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D1" w:rsidRDefault="002E1DD1" w:rsidP="006F7D1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B8777F">
        <w:rPr>
          <w:rFonts w:ascii="Times New Roman" w:hAnsi="Times New Roman" w:cs="Times New Roman"/>
          <w:sz w:val="18"/>
          <w:szCs w:val="18"/>
        </w:rPr>
        <w:t xml:space="preserve">Дата монтажа </w:t>
      </w:r>
      <w:bookmarkStart w:id="0" w:name="_Hlk50059198"/>
      <w:r w:rsidRPr="00B8777F">
        <w:rPr>
          <w:rFonts w:ascii="Times New Roman" w:hAnsi="Times New Roman" w:cs="Times New Roman"/>
          <w:sz w:val="18"/>
          <w:szCs w:val="18"/>
          <w:u w:val="single"/>
        </w:rPr>
        <w:t>"</w:t>
      </w:r>
      <w:bookmarkEnd w:id="0"/>
      <w:r w:rsidR="00333D5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E1768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B8777F">
        <w:rPr>
          <w:rFonts w:ascii="Times New Roman" w:hAnsi="Times New Roman" w:cs="Times New Roman"/>
          <w:sz w:val="18"/>
          <w:szCs w:val="18"/>
          <w:u w:val="single"/>
        </w:rPr>
        <w:t>"</w:t>
      </w:r>
      <w:r w:rsidR="005B7F9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C193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E1768">
        <w:rPr>
          <w:rFonts w:ascii="Times New Roman" w:hAnsi="Times New Roman" w:cs="Times New Roman"/>
          <w:sz w:val="18"/>
          <w:szCs w:val="18"/>
          <w:u w:val="single"/>
        </w:rPr>
        <w:t xml:space="preserve">          </w:t>
      </w:r>
      <w:r w:rsidR="00477EB4">
        <w:rPr>
          <w:rFonts w:ascii="Times New Roman" w:hAnsi="Times New Roman" w:cs="Times New Roman"/>
          <w:sz w:val="18"/>
          <w:szCs w:val="18"/>
          <w:u w:val="single"/>
        </w:rPr>
        <w:t>20</w:t>
      </w:r>
      <w:r w:rsidR="0010210F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EE1768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477EB4">
        <w:rPr>
          <w:rFonts w:ascii="Times New Roman" w:hAnsi="Times New Roman" w:cs="Times New Roman"/>
          <w:sz w:val="18"/>
          <w:szCs w:val="18"/>
          <w:u w:val="single"/>
        </w:rPr>
        <w:t>г.</w:t>
      </w:r>
    </w:p>
    <w:p w:rsidR="006F7D18" w:rsidRPr="006F7D18" w:rsidRDefault="006F7D18" w:rsidP="006F7D18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2E1DD1" w:rsidRDefault="002E1DD1" w:rsidP="007F11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</w:t>
      </w:r>
      <w:r w:rsidR="004571CA">
        <w:rPr>
          <w:rFonts w:ascii="Times New Roman" w:hAnsi="Times New Roman" w:cs="Times New Roman"/>
          <w:b/>
          <w:bCs/>
        </w:rPr>
        <w:t xml:space="preserve"> </w:t>
      </w:r>
      <w:r w:rsidR="004571CA" w:rsidRPr="007F1131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477E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E1DD1" w:rsidRPr="00D55A0F" w:rsidRDefault="002E1DD1" w:rsidP="007F113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55A0F">
        <w:rPr>
          <w:rFonts w:ascii="Times New Roman" w:hAnsi="Times New Roman" w:cs="Times New Roman"/>
          <w:b/>
          <w:bCs/>
          <w:sz w:val="16"/>
          <w:szCs w:val="16"/>
        </w:rPr>
        <w:t>об оказании услуг по установке натяжного потолка</w:t>
      </w:r>
    </w:p>
    <w:p w:rsidR="002E1DD1" w:rsidRPr="007F1131" w:rsidRDefault="002E1DD1" w:rsidP="007F11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513B" w:rsidRPr="00D55A0F" w:rsidRDefault="0025513B" w:rsidP="002E1DD1">
      <w:pPr>
        <w:jc w:val="center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  г.     Москва</w:t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  <w:u w:val="single"/>
        </w:rPr>
        <w:t>«</w:t>
      </w:r>
      <w:r w:rsidR="00EE1768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proofErr w:type="gramEnd"/>
      <w:r w:rsidR="00EE1768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B83E06">
        <w:rPr>
          <w:rFonts w:ascii="Times New Roman" w:hAnsi="Times New Roman" w:cs="Times New Roman"/>
          <w:sz w:val="16"/>
          <w:szCs w:val="16"/>
          <w:u w:val="single"/>
        </w:rPr>
        <w:t>»</w:t>
      </w:r>
      <w:r w:rsidR="005B7F9F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EE1768">
        <w:rPr>
          <w:rFonts w:ascii="Times New Roman" w:hAnsi="Times New Roman" w:cs="Times New Roman"/>
          <w:sz w:val="16"/>
          <w:szCs w:val="16"/>
          <w:u w:val="single"/>
        </w:rPr>
        <w:t xml:space="preserve">               </w:t>
      </w:r>
      <w:r w:rsidRPr="00D55A0F">
        <w:rPr>
          <w:rFonts w:ascii="Times New Roman" w:hAnsi="Times New Roman" w:cs="Times New Roman"/>
          <w:sz w:val="16"/>
          <w:szCs w:val="16"/>
          <w:u w:val="single"/>
        </w:rPr>
        <w:t>20</w:t>
      </w:r>
      <w:r w:rsidR="0010210F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EE1768">
        <w:rPr>
          <w:rFonts w:ascii="Times New Roman" w:hAnsi="Times New Roman" w:cs="Times New Roman"/>
          <w:sz w:val="16"/>
          <w:szCs w:val="16"/>
          <w:u w:val="single"/>
        </w:rPr>
        <w:t>3</w:t>
      </w:r>
      <w:r w:rsidR="0010210F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D55A0F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25513B" w:rsidRPr="005B7F9F" w:rsidRDefault="0025513B" w:rsidP="00140F1A">
      <w:pPr>
        <w:rPr>
          <w:rFonts w:ascii="Times New Roman" w:hAnsi="Times New Roman" w:cs="Times New Roman"/>
          <w:sz w:val="18"/>
          <w:szCs w:val="18"/>
        </w:rPr>
      </w:pPr>
      <w:r w:rsidRPr="00D55A0F">
        <w:rPr>
          <w:sz w:val="16"/>
          <w:szCs w:val="16"/>
        </w:rPr>
        <w:tab/>
      </w:r>
      <w:r w:rsidR="0010210F" w:rsidRPr="005B7F9F">
        <w:rPr>
          <w:rFonts w:ascii="Times New Roman" w:hAnsi="Times New Roman" w:cs="Times New Roman"/>
          <w:b/>
          <w:sz w:val="18"/>
          <w:szCs w:val="18"/>
        </w:rPr>
        <w:t>Беляев Виктор Николаевич</w:t>
      </w:r>
      <w:r w:rsidRPr="005B7F9F">
        <w:rPr>
          <w:rFonts w:ascii="Times New Roman" w:hAnsi="Times New Roman" w:cs="Times New Roman"/>
          <w:sz w:val="18"/>
          <w:szCs w:val="18"/>
        </w:rPr>
        <w:t>,</w:t>
      </w:r>
      <w:r w:rsidR="0010210F" w:rsidRPr="005B7F9F">
        <w:rPr>
          <w:sz w:val="18"/>
          <w:szCs w:val="18"/>
        </w:rPr>
        <w:t xml:space="preserve"> выполняющий работы как </w:t>
      </w:r>
      <w:proofErr w:type="spellStart"/>
      <w:r w:rsidR="0010210F" w:rsidRPr="005B7F9F">
        <w:rPr>
          <w:sz w:val="18"/>
          <w:szCs w:val="18"/>
        </w:rPr>
        <w:t>самозанятый</w:t>
      </w:r>
      <w:proofErr w:type="spellEnd"/>
      <w:r w:rsidR="0010210F" w:rsidRPr="005B7F9F">
        <w:rPr>
          <w:sz w:val="18"/>
          <w:szCs w:val="18"/>
        </w:rPr>
        <w:t>,</w:t>
      </w:r>
      <w:r w:rsidRPr="005B7F9F">
        <w:rPr>
          <w:rFonts w:ascii="Times New Roman" w:hAnsi="Times New Roman" w:cs="Times New Roman"/>
          <w:sz w:val="18"/>
          <w:szCs w:val="18"/>
        </w:rPr>
        <w:t xml:space="preserve"> именуемый в дальнейшем «</w:t>
      </w:r>
      <w:r w:rsidR="00BD1B51" w:rsidRPr="005B7F9F">
        <w:rPr>
          <w:rFonts w:ascii="Times New Roman" w:hAnsi="Times New Roman" w:cs="Times New Roman"/>
          <w:sz w:val="18"/>
          <w:szCs w:val="18"/>
        </w:rPr>
        <w:t>Подрядчик</w:t>
      </w:r>
      <w:r w:rsidRPr="005B7F9F">
        <w:rPr>
          <w:rFonts w:ascii="Times New Roman" w:hAnsi="Times New Roman" w:cs="Times New Roman"/>
          <w:sz w:val="18"/>
          <w:szCs w:val="18"/>
        </w:rPr>
        <w:t>»,</w:t>
      </w:r>
      <w:r w:rsidR="004571CA" w:rsidRPr="005B7F9F">
        <w:rPr>
          <w:rFonts w:ascii="Times New Roman" w:hAnsi="Times New Roman" w:cs="Times New Roman"/>
          <w:sz w:val="18"/>
          <w:szCs w:val="18"/>
        </w:rPr>
        <w:t xml:space="preserve"> </w:t>
      </w:r>
      <w:r w:rsidRPr="005B7F9F">
        <w:rPr>
          <w:rFonts w:ascii="Times New Roman" w:hAnsi="Times New Roman" w:cs="Times New Roman"/>
          <w:sz w:val="18"/>
          <w:szCs w:val="18"/>
        </w:rPr>
        <w:t>дейст</w:t>
      </w:r>
      <w:r w:rsidR="00BD1B51" w:rsidRPr="005B7F9F">
        <w:rPr>
          <w:rFonts w:ascii="Times New Roman" w:hAnsi="Times New Roman" w:cs="Times New Roman"/>
          <w:sz w:val="18"/>
          <w:szCs w:val="18"/>
        </w:rPr>
        <w:t>в</w:t>
      </w:r>
      <w:r w:rsidRPr="005B7F9F">
        <w:rPr>
          <w:rFonts w:ascii="Times New Roman" w:hAnsi="Times New Roman" w:cs="Times New Roman"/>
          <w:sz w:val="18"/>
          <w:szCs w:val="18"/>
        </w:rPr>
        <w:t xml:space="preserve">ующий на основании </w:t>
      </w:r>
      <w:r w:rsidR="0010210F" w:rsidRPr="005B7F9F">
        <w:rPr>
          <w:rFonts w:ascii="Times New Roman" w:hAnsi="Times New Roman" w:cs="Times New Roman"/>
          <w:sz w:val="18"/>
          <w:szCs w:val="18"/>
        </w:rPr>
        <w:t>паспорта, серия 0704 № 220119</w:t>
      </w:r>
      <w:r w:rsidRPr="005B7F9F">
        <w:rPr>
          <w:rFonts w:ascii="Times New Roman" w:hAnsi="Times New Roman" w:cs="Times New Roman"/>
          <w:sz w:val="18"/>
          <w:szCs w:val="18"/>
        </w:rPr>
        <w:t>, с одной стороны</w:t>
      </w:r>
      <w:r w:rsidR="00CF3D84" w:rsidRPr="005B7F9F">
        <w:rPr>
          <w:rFonts w:ascii="Times New Roman" w:hAnsi="Times New Roman" w:cs="Times New Roman"/>
          <w:sz w:val="18"/>
          <w:szCs w:val="18"/>
        </w:rPr>
        <w:t xml:space="preserve"> </w:t>
      </w:r>
      <w:r w:rsidR="00BD1B51" w:rsidRPr="005B7F9F">
        <w:rPr>
          <w:rFonts w:ascii="Times New Roman" w:hAnsi="Times New Roman" w:cs="Times New Roman"/>
          <w:sz w:val="18"/>
          <w:szCs w:val="18"/>
        </w:rPr>
        <w:t>и</w:t>
      </w:r>
      <w:r w:rsidR="00CF3D84" w:rsidRPr="005B7F9F">
        <w:rPr>
          <w:rFonts w:ascii="Times New Roman" w:hAnsi="Times New Roman" w:cs="Times New Roman"/>
          <w:sz w:val="18"/>
          <w:szCs w:val="18"/>
        </w:rPr>
        <w:t xml:space="preserve"> </w:t>
      </w:r>
      <w:r w:rsidR="00EE1768">
        <w:rPr>
          <w:rFonts w:ascii="Times New Roman" w:hAnsi="Times New Roman" w:cs="Times New Roman"/>
          <w:b/>
          <w:sz w:val="18"/>
          <w:szCs w:val="18"/>
        </w:rPr>
        <w:t>_______________________________________________________</w:t>
      </w:r>
      <w:r w:rsidR="00B83E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B7F9F">
        <w:rPr>
          <w:rFonts w:ascii="Times New Roman" w:hAnsi="Times New Roman" w:cs="Times New Roman"/>
          <w:sz w:val="18"/>
          <w:szCs w:val="18"/>
        </w:rPr>
        <w:t xml:space="preserve">именуемый в дальнейшем «Заказчик», с другой стороны, заключили </w:t>
      </w:r>
      <w:r w:rsidR="00BD1B51" w:rsidRPr="005B7F9F">
        <w:rPr>
          <w:rFonts w:ascii="Times New Roman" w:hAnsi="Times New Roman" w:cs="Times New Roman"/>
          <w:sz w:val="18"/>
          <w:szCs w:val="18"/>
        </w:rPr>
        <w:t>Н</w:t>
      </w:r>
      <w:r w:rsidRPr="005B7F9F">
        <w:rPr>
          <w:rFonts w:ascii="Times New Roman" w:hAnsi="Times New Roman" w:cs="Times New Roman"/>
          <w:sz w:val="18"/>
          <w:szCs w:val="18"/>
        </w:rPr>
        <w:t xml:space="preserve">астоящий </w:t>
      </w:r>
      <w:r w:rsidR="00BD1B51" w:rsidRPr="005B7F9F">
        <w:rPr>
          <w:rFonts w:ascii="Times New Roman" w:hAnsi="Times New Roman" w:cs="Times New Roman"/>
          <w:sz w:val="18"/>
          <w:szCs w:val="18"/>
        </w:rPr>
        <w:t>Д</w:t>
      </w:r>
      <w:r w:rsidRPr="005B7F9F">
        <w:rPr>
          <w:rFonts w:ascii="Times New Roman" w:hAnsi="Times New Roman" w:cs="Times New Roman"/>
          <w:sz w:val="18"/>
          <w:szCs w:val="18"/>
        </w:rPr>
        <w:t>оговор о нижеследующем:</w:t>
      </w:r>
    </w:p>
    <w:p w:rsidR="0025513B" w:rsidRPr="00D55A0F" w:rsidRDefault="002551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55A0F">
        <w:rPr>
          <w:rFonts w:ascii="Times New Roman" w:hAnsi="Times New Roman" w:cs="Times New Roman"/>
          <w:b/>
          <w:bCs/>
          <w:sz w:val="16"/>
          <w:szCs w:val="16"/>
        </w:rPr>
        <w:t>Предмет договора</w:t>
      </w:r>
    </w:p>
    <w:p w:rsidR="0025513B" w:rsidRPr="00D55A0F" w:rsidRDefault="002551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1.1</w:t>
      </w:r>
      <w:r w:rsidR="00FA0B71" w:rsidRPr="00D55A0F">
        <w:rPr>
          <w:rFonts w:ascii="Times New Roman" w:hAnsi="Times New Roman" w:cs="Times New Roman"/>
          <w:sz w:val="16"/>
          <w:szCs w:val="16"/>
        </w:rPr>
        <w:t>.</w:t>
      </w:r>
      <w:r w:rsidR="005B7F9F">
        <w:rPr>
          <w:rFonts w:ascii="Times New Roman" w:hAnsi="Times New Roman" w:cs="Times New Roman"/>
          <w:sz w:val="16"/>
          <w:szCs w:val="16"/>
        </w:rPr>
        <w:t xml:space="preserve"> </w:t>
      </w:r>
      <w:r w:rsidR="00BD1B51" w:rsidRPr="00D55A0F">
        <w:rPr>
          <w:rFonts w:ascii="Times New Roman" w:hAnsi="Times New Roman" w:cs="Times New Roman"/>
          <w:sz w:val="16"/>
          <w:szCs w:val="16"/>
        </w:rPr>
        <w:t>Заказчик поручает, а Подрядчик выполняет работы по установке натяжных потолков (далее работы)</w:t>
      </w:r>
      <w:r w:rsidR="00210CE2" w:rsidRPr="00D55A0F">
        <w:rPr>
          <w:rFonts w:ascii="Times New Roman" w:hAnsi="Times New Roman" w:cs="Times New Roman"/>
          <w:sz w:val="16"/>
          <w:szCs w:val="16"/>
        </w:rPr>
        <w:t>.</w:t>
      </w:r>
    </w:p>
    <w:p w:rsidR="0025513B" w:rsidRPr="00D55A0F" w:rsidRDefault="005B7F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1.2. </w:t>
      </w:r>
      <w:r w:rsidR="0025513B" w:rsidRPr="00D55A0F">
        <w:rPr>
          <w:rFonts w:ascii="Times New Roman" w:hAnsi="Times New Roman" w:cs="Times New Roman"/>
          <w:sz w:val="16"/>
          <w:szCs w:val="16"/>
        </w:rPr>
        <w:t xml:space="preserve">Работы выполняются из материалов </w:t>
      </w:r>
      <w:r w:rsidR="00210CE2" w:rsidRPr="00D55A0F">
        <w:rPr>
          <w:rFonts w:ascii="Times New Roman" w:hAnsi="Times New Roman" w:cs="Times New Roman"/>
          <w:sz w:val="16"/>
          <w:szCs w:val="16"/>
        </w:rPr>
        <w:t>Исполнителя.</w:t>
      </w:r>
    </w:p>
    <w:p w:rsidR="00210CE2" w:rsidRPr="00D55A0F" w:rsidRDefault="005B7F9F" w:rsidP="00210C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1.3. </w:t>
      </w:r>
      <w:r w:rsidR="00210CE2" w:rsidRPr="00D55A0F">
        <w:rPr>
          <w:rFonts w:ascii="Times New Roman" w:hAnsi="Times New Roman" w:cs="Times New Roman"/>
          <w:sz w:val="16"/>
          <w:szCs w:val="16"/>
        </w:rPr>
        <w:t>Срок выполнения, объем и стоимость работ, составляющих предмет настоящего договора, определяются в Дополнительном соглашении к Настоящему Договору.</w:t>
      </w:r>
    </w:p>
    <w:p w:rsidR="0025513B" w:rsidRPr="00D55A0F" w:rsidRDefault="002551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tab/>
      </w:r>
      <w:r w:rsidRPr="00D55A0F">
        <w:rPr>
          <w:rFonts w:ascii="Times New Roman" w:hAnsi="Times New Roman" w:cs="Times New Roman"/>
          <w:sz w:val="16"/>
          <w:szCs w:val="16"/>
        </w:rPr>
        <w:br/>
      </w:r>
    </w:p>
    <w:p w:rsidR="0025513B" w:rsidRPr="004571CA" w:rsidRDefault="00210CE2" w:rsidP="004571C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71CA">
        <w:rPr>
          <w:rFonts w:ascii="Times New Roman" w:hAnsi="Times New Roman" w:cs="Times New Roman"/>
          <w:b/>
          <w:bCs/>
          <w:sz w:val="16"/>
          <w:szCs w:val="16"/>
        </w:rPr>
        <w:t>Правила и обязанности сторон</w:t>
      </w:r>
    </w:p>
    <w:p w:rsidR="00210CE2" w:rsidRPr="00D55A0F" w:rsidRDefault="002551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2.1</w:t>
      </w:r>
      <w:r w:rsidR="00FA0B71" w:rsidRPr="00D55A0F">
        <w:rPr>
          <w:rFonts w:ascii="Times New Roman" w:hAnsi="Times New Roman" w:cs="Times New Roman"/>
          <w:sz w:val="16"/>
          <w:szCs w:val="16"/>
        </w:rPr>
        <w:t>.</w:t>
      </w:r>
      <w:r w:rsidR="00210CE2" w:rsidRPr="00D55A0F">
        <w:rPr>
          <w:rFonts w:ascii="Times New Roman" w:hAnsi="Times New Roman" w:cs="Times New Roman"/>
          <w:sz w:val="16"/>
          <w:szCs w:val="16"/>
        </w:rPr>
        <w:t xml:space="preserve"> Подрядчик обязуется выполнить, а Заказчик принять работы, в соответствии с Дополнительным соглашением к Настоящему договору.</w:t>
      </w:r>
    </w:p>
    <w:p w:rsidR="008F242F" w:rsidRPr="00D55A0F" w:rsidRDefault="00210C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2</w:t>
      </w:r>
      <w:r w:rsidR="008F242F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>2</w:t>
      </w:r>
      <w:r w:rsidR="00FA0B71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 xml:space="preserve"> Заказчик обязуется своевременно оплачивать работу Подрядчику в соответствии с условиями</w:t>
      </w:r>
      <w:r w:rsidR="008F242F" w:rsidRPr="00D55A0F">
        <w:rPr>
          <w:rFonts w:ascii="Times New Roman" w:hAnsi="Times New Roman" w:cs="Times New Roman"/>
          <w:sz w:val="16"/>
          <w:szCs w:val="16"/>
        </w:rPr>
        <w:t xml:space="preserve"> Настоящего </w:t>
      </w:r>
      <w:r w:rsidRPr="00D55A0F">
        <w:rPr>
          <w:rFonts w:ascii="Times New Roman" w:hAnsi="Times New Roman" w:cs="Times New Roman"/>
          <w:sz w:val="16"/>
          <w:szCs w:val="16"/>
        </w:rPr>
        <w:t>Дополнитель</w:t>
      </w:r>
      <w:r w:rsidR="008F242F" w:rsidRPr="00D55A0F">
        <w:rPr>
          <w:rFonts w:ascii="Times New Roman" w:hAnsi="Times New Roman" w:cs="Times New Roman"/>
          <w:sz w:val="16"/>
          <w:szCs w:val="16"/>
        </w:rPr>
        <w:t>ного</w:t>
      </w:r>
      <w:r w:rsidRPr="00D55A0F">
        <w:rPr>
          <w:rFonts w:ascii="Times New Roman" w:hAnsi="Times New Roman" w:cs="Times New Roman"/>
          <w:sz w:val="16"/>
          <w:szCs w:val="16"/>
        </w:rPr>
        <w:t xml:space="preserve"> соглашени</w:t>
      </w:r>
      <w:r w:rsidR="008F242F" w:rsidRPr="00D55A0F">
        <w:rPr>
          <w:rFonts w:ascii="Times New Roman" w:hAnsi="Times New Roman" w:cs="Times New Roman"/>
          <w:sz w:val="16"/>
          <w:szCs w:val="16"/>
        </w:rPr>
        <w:t>я к нему.</w:t>
      </w:r>
    </w:p>
    <w:p w:rsidR="0025513B" w:rsidRPr="00D55A0F" w:rsidRDefault="008F24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2.3</w:t>
      </w:r>
      <w:r w:rsidR="00FA0B71" w:rsidRPr="00D55A0F">
        <w:rPr>
          <w:rFonts w:ascii="Times New Roman" w:hAnsi="Times New Roman" w:cs="Times New Roman"/>
          <w:sz w:val="16"/>
          <w:szCs w:val="16"/>
        </w:rPr>
        <w:t>.</w:t>
      </w:r>
      <w:r w:rsidR="006B4449">
        <w:rPr>
          <w:rFonts w:ascii="Times New Roman" w:hAnsi="Times New Roman" w:cs="Times New Roman"/>
          <w:sz w:val="16"/>
          <w:szCs w:val="16"/>
        </w:rPr>
        <w:t xml:space="preserve"> Заказчик обязан в течение 3 (</w:t>
      </w:r>
      <w:r w:rsidRPr="00D55A0F">
        <w:rPr>
          <w:rFonts w:ascii="Times New Roman" w:hAnsi="Times New Roman" w:cs="Times New Roman"/>
          <w:sz w:val="16"/>
          <w:szCs w:val="16"/>
        </w:rPr>
        <w:t>трех) дней с моме</w:t>
      </w:r>
      <w:bookmarkStart w:id="1" w:name="_Hlk50060942"/>
      <w:r w:rsidR="00B83E06">
        <w:rPr>
          <w:rFonts w:ascii="Times New Roman" w:hAnsi="Times New Roman" w:cs="Times New Roman"/>
          <w:sz w:val="16"/>
          <w:szCs w:val="16"/>
        </w:rPr>
        <w:t>нта завершения работ подписать «</w:t>
      </w:r>
      <w:r w:rsidRPr="00D55A0F">
        <w:rPr>
          <w:rFonts w:ascii="Times New Roman" w:hAnsi="Times New Roman" w:cs="Times New Roman"/>
          <w:sz w:val="16"/>
          <w:szCs w:val="16"/>
        </w:rPr>
        <w:t>Акт о приеме-сдаче выполненных работ» п</w:t>
      </w:r>
      <w:bookmarkEnd w:id="1"/>
      <w:r w:rsidRPr="00D55A0F">
        <w:rPr>
          <w:rFonts w:ascii="Times New Roman" w:hAnsi="Times New Roman" w:cs="Times New Roman"/>
          <w:sz w:val="16"/>
          <w:szCs w:val="16"/>
        </w:rPr>
        <w:t>о установке натяжного потолка, либо предоставить мотивированный отказ в письменн</w:t>
      </w:r>
      <w:r w:rsidR="00B83E06">
        <w:rPr>
          <w:rFonts w:ascii="Times New Roman" w:hAnsi="Times New Roman" w:cs="Times New Roman"/>
          <w:sz w:val="16"/>
          <w:szCs w:val="16"/>
        </w:rPr>
        <w:t>ой форме, в противном случае, «</w:t>
      </w:r>
      <w:r w:rsidRPr="00D55A0F">
        <w:rPr>
          <w:rFonts w:ascii="Times New Roman" w:hAnsi="Times New Roman" w:cs="Times New Roman"/>
          <w:sz w:val="16"/>
          <w:szCs w:val="16"/>
        </w:rPr>
        <w:t>Акт о пр</w:t>
      </w:r>
      <w:r w:rsidR="00B83E06">
        <w:rPr>
          <w:rFonts w:ascii="Times New Roman" w:hAnsi="Times New Roman" w:cs="Times New Roman"/>
          <w:sz w:val="16"/>
          <w:szCs w:val="16"/>
        </w:rPr>
        <w:t xml:space="preserve">иеме-сдаче выполненных работ» </w:t>
      </w:r>
      <w:r w:rsidRPr="00D55A0F">
        <w:rPr>
          <w:rFonts w:ascii="Times New Roman" w:hAnsi="Times New Roman" w:cs="Times New Roman"/>
          <w:sz w:val="16"/>
          <w:szCs w:val="16"/>
        </w:rPr>
        <w:t>считается подписанным, а установка выполненной.</w:t>
      </w:r>
    </w:p>
    <w:p w:rsidR="008F242F" w:rsidRPr="00D55A0F" w:rsidRDefault="008F24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2.4</w:t>
      </w:r>
      <w:r w:rsidR="00FA0B71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 xml:space="preserve"> Подрядчик обязуется в случае возникновения обстоятельств, замедляющих ход работы или делающих дальнейшее продолжение работ невозможным, в том числе несоответствие помещения техническим требованиям к объекту для монтажа</w:t>
      </w:r>
      <w:r w:rsidR="00882811" w:rsidRPr="00D55A0F">
        <w:rPr>
          <w:rFonts w:ascii="Times New Roman" w:hAnsi="Times New Roman" w:cs="Times New Roman"/>
          <w:sz w:val="16"/>
          <w:szCs w:val="16"/>
        </w:rPr>
        <w:t xml:space="preserve"> натяжных потолков, немедленно поставить об этом в известность Заказчика.</w:t>
      </w:r>
    </w:p>
    <w:p w:rsidR="00882811" w:rsidRPr="00D55A0F" w:rsidRDefault="008828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2.5</w:t>
      </w:r>
      <w:r w:rsidR="00FA0B71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 xml:space="preserve"> Заказчик обязуется в случае возникновения обстоятельств, замедляющих ход работ или делающих дальнейшее продолжение работ невозмо</w:t>
      </w:r>
      <w:r w:rsidR="006B4449">
        <w:rPr>
          <w:rFonts w:ascii="Times New Roman" w:hAnsi="Times New Roman" w:cs="Times New Roman"/>
          <w:sz w:val="16"/>
          <w:szCs w:val="16"/>
        </w:rPr>
        <w:t xml:space="preserve">жным, немедленно устранить эти </w:t>
      </w:r>
      <w:r w:rsidRPr="00D55A0F">
        <w:rPr>
          <w:rFonts w:ascii="Times New Roman" w:hAnsi="Times New Roman" w:cs="Times New Roman"/>
          <w:sz w:val="16"/>
          <w:szCs w:val="16"/>
        </w:rPr>
        <w:t>обстоятельства. В противном случае срок выполнения работ продляется на время задержки вызванной этими обстоятельствами.</w:t>
      </w:r>
    </w:p>
    <w:p w:rsidR="00882811" w:rsidRPr="00D55A0F" w:rsidRDefault="008828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2.6</w:t>
      </w:r>
      <w:r w:rsidR="00A01C3F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 xml:space="preserve"> Подрядчик в течение гарантийного срока обязуется безвозмездно устранить недостатки </w:t>
      </w:r>
      <w:r w:rsidR="00B75E93">
        <w:rPr>
          <w:rFonts w:ascii="Times New Roman" w:hAnsi="Times New Roman" w:cs="Times New Roman"/>
          <w:sz w:val="16"/>
          <w:szCs w:val="16"/>
        </w:rPr>
        <w:t>и</w:t>
      </w:r>
      <w:r w:rsidRPr="00D55A0F">
        <w:rPr>
          <w:rFonts w:ascii="Times New Roman" w:hAnsi="Times New Roman" w:cs="Times New Roman"/>
          <w:sz w:val="16"/>
          <w:szCs w:val="16"/>
        </w:rPr>
        <w:t xml:space="preserve"> дефекты в работе, возникшие по вине Исполнителя, в течение 30 (тридца</w:t>
      </w:r>
      <w:r w:rsidR="006B4449">
        <w:rPr>
          <w:rFonts w:ascii="Times New Roman" w:hAnsi="Times New Roman" w:cs="Times New Roman"/>
          <w:sz w:val="16"/>
          <w:szCs w:val="16"/>
        </w:rPr>
        <w:t>ти) дней с момента подписания «</w:t>
      </w:r>
      <w:r w:rsidRPr="00D55A0F">
        <w:rPr>
          <w:rFonts w:ascii="Times New Roman" w:hAnsi="Times New Roman" w:cs="Times New Roman"/>
          <w:sz w:val="16"/>
          <w:szCs w:val="16"/>
        </w:rPr>
        <w:t>Акта о выявленных недостатках».</w:t>
      </w:r>
    </w:p>
    <w:p w:rsidR="00882811" w:rsidRPr="00D55A0F" w:rsidRDefault="008828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2.7</w:t>
      </w:r>
      <w:r w:rsidR="00A01C3F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 xml:space="preserve"> Подрядчик в течение </w:t>
      </w:r>
      <w:r w:rsidR="008903AE" w:rsidRPr="00D55A0F">
        <w:rPr>
          <w:rFonts w:ascii="Times New Roman" w:hAnsi="Times New Roman" w:cs="Times New Roman"/>
          <w:sz w:val="16"/>
          <w:szCs w:val="16"/>
        </w:rPr>
        <w:t>гарантийного срока обязуется по заявке Заказчика произвести осмотр выполненной работ, с целью выявления недост</w:t>
      </w:r>
      <w:r w:rsidR="006B4449">
        <w:rPr>
          <w:rFonts w:ascii="Times New Roman" w:hAnsi="Times New Roman" w:cs="Times New Roman"/>
          <w:sz w:val="16"/>
          <w:szCs w:val="16"/>
        </w:rPr>
        <w:t>атков и дефектов, и составить «</w:t>
      </w:r>
      <w:r w:rsidR="008903AE" w:rsidRPr="00D55A0F">
        <w:rPr>
          <w:rFonts w:ascii="Times New Roman" w:hAnsi="Times New Roman" w:cs="Times New Roman"/>
          <w:sz w:val="16"/>
          <w:szCs w:val="16"/>
        </w:rPr>
        <w:t>Акт о выявленных недостатках».</w:t>
      </w:r>
    </w:p>
    <w:p w:rsidR="008903AE" w:rsidRPr="00D55A0F" w:rsidRDefault="008903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2.8</w:t>
      </w:r>
      <w:r w:rsidR="00A01C3F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 xml:space="preserve"> Подрядчик имеет право сдать работы раньше срока по соглашению с Заказчиком.</w:t>
      </w:r>
    </w:p>
    <w:p w:rsidR="0025513B" w:rsidRPr="00D55A0F" w:rsidRDefault="002551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03AE" w:rsidRPr="004571CA" w:rsidRDefault="008903AE" w:rsidP="004571C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71CA">
        <w:rPr>
          <w:rFonts w:ascii="Times New Roman" w:hAnsi="Times New Roman" w:cs="Times New Roman"/>
          <w:b/>
          <w:bCs/>
          <w:sz w:val="16"/>
          <w:szCs w:val="16"/>
        </w:rPr>
        <w:t>Порядок расчетов</w:t>
      </w:r>
    </w:p>
    <w:p w:rsidR="008903AE" w:rsidRPr="00D55A0F" w:rsidRDefault="008903AE" w:rsidP="008903AE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1C3F" w:rsidRPr="005B7F9F" w:rsidRDefault="008903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5A0F">
        <w:rPr>
          <w:rFonts w:ascii="Times New Roman" w:hAnsi="Times New Roman" w:cs="Times New Roman"/>
          <w:sz w:val="16"/>
          <w:szCs w:val="16"/>
        </w:rPr>
        <w:t>3.1</w:t>
      </w:r>
      <w:r w:rsidR="00A01C3F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 xml:space="preserve"> Расчет производится двумя частями: предоплата в размере</w:t>
      </w:r>
      <w:r w:rsidR="00CF3D84">
        <w:rPr>
          <w:rFonts w:ascii="Times New Roman" w:hAnsi="Times New Roman" w:cs="Times New Roman"/>
          <w:sz w:val="16"/>
          <w:szCs w:val="16"/>
        </w:rPr>
        <w:t>:</w:t>
      </w:r>
      <w:r w:rsidR="00CF3D84" w:rsidRPr="00384FA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E1768">
        <w:rPr>
          <w:rFonts w:ascii="Times New Roman" w:hAnsi="Times New Roman" w:cs="Times New Roman"/>
          <w:b/>
          <w:sz w:val="18"/>
          <w:szCs w:val="18"/>
        </w:rPr>
        <w:t>________________________________________________________</w:t>
      </w:r>
      <w:r w:rsidR="00CF3D84" w:rsidRPr="005B7F9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5513B" w:rsidRPr="00D55A0F" w:rsidRDefault="00A01C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3.2. Предоплата производится в момент подписания Дополнительного соглашения к Настоящему договору.</w:t>
      </w:r>
    </w:p>
    <w:p w:rsidR="0025513B" w:rsidRPr="00D55A0F" w:rsidRDefault="002551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513B" w:rsidRPr="004571CA" w:rsidRDefault="00A01C3F" w:rsidP="004571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71CA">
        <w:rPr>
          <w:rFonts w:ascii="Times New Roman" w:hAnsi="Times New Roman" w:cs="Times New Roman"/>
          <w:b/>
          <w:bCs/>
          <w:sz w:val="16"/>
          <w:szCs w:val="16"/>
        </w:rPr>
        <w:t>Форс-мажор</w:t>
      </w:r>
    </w:p>
    <w:p w:rsidR="0025513B" w:rsidRPr="00D55A0F" w:rsidRDefault="0025513B" w:rsidP="00A01C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4.1. </w:t>
      </w:r>
      <w:r w:rsidR="00A01C3F" w:rsidRPr="00D55A0F">
        <w:rPr>
          <w:rFonts w:ascii="Times New Roman" w:hAnsi="Times New Roman" w:cs="Times New Roman"/>
          <w:sz w:val="16"/>
          <w:szCs w:val="16"/>
        </w:rPr>
        <w:t>Стороны освобождаются от ответственности за полное или частичное неисполнение обязательств по настоящему договору; если оно явилось следствием обстоятельств непреодолимой силы, а именно – пожара, наводнения, землетрясе</w:t>
      </w:r>
      <w:r w:rsidR="007F1131">
        <w:rPr>
          <w:rFonts w:ascii="Times New Roman" w:hAnsi="Times New Roman" w:cs="Times New Roman"/>
          <w:sz w:val="16"/>
          <w:szCs w:val="16"/>
        </w:rPr>
        <w:t>ния, а также постановлений прав</w:t>
      </w:r>
      <w:r w:rsidR="00A01C3F" w:rsidRPr="00D55A0F">
        <w:rPr>
          <w:rFonts w:ascii="Times New Roman" w:hAnsi="Times New Roman" w:cs="Times New Roman"/>
          <w:sz w:val="16"/>
          <w:szCs w:val="16"/>
        </w:rPr>
        <w:t xml:space="preserve">ительства России и местных органов </w:t>
      </w:r>
      <w:proofErr w:type="gramStart"/>
      <w:r w:rsidR="00A01C3F" w:rsidRPr="00D55A0F">
        <w:rPr>
          <w:rFonts w:ascii="Times New Roman" w:hAnsi="Times New Roman" w:cs="Times New Roman"/>
          <w:sz w:val="16"/>
          <w:szCs w:val="16"/>
        </w:rPr>
        <w:t>власти  и</w:t>
      </w:r>
      <w:proofErr w:type="gramEnd"/>
      <w:r w:rsidR="00A01C3F" w:rsidRPr="00D55A0F">
        <w:rPr>
          <w:rFonts w:ascii="Times New Roman" w:hAnsi="Times New Roman" w:cs="Times New Roman"/>
          <w:sz w:val="16"/>
          <w:szCs w:val="16"/>
        </w:rPr>
        <w:t xml:space="preserve">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</w:t>
      </w:r>
      <w:r w:rsidR="00513C2D" w:rsidRPr="00D55A0F">
        <w:rPr>
          <w:rFonts w:ascii="Times New Roman" w:hAnsi="Times New Roman" w:cs="Times New Roman"/>
          <w:sz w:val="16"/>
          <w:szCs w:val="16"/>
        </w:rPr>
        <w:t>соразмерно времени, в течение которого действовали такие обстоятельства. Если эти обстоятельства будут продолжаться, более трех месяцев, то каждая сторона имеет право аннулировать настоящий договор, и в этом случае ни одна из сторон не будет иметь права на возмещение убытков.</w:t>
      </w:r>
    </w:p>
    <w:p w:rsidR="0025513B" w:rsidRPr="004571CA" w:rsidRDefault="00513C2D" w:rsidP="004571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71CA">
        <w:rPr>
          <w:rFonts w:ascii="Times New Roman" w:hAnsi="Times New Roman" w:cs="Times New Roman"/>
          <w:b/>
          <w:bCs/>
          <w:sz w:val="16"/>
          <w:szCs w:val="16"/>
        </w:rPr>
        <w:t>Срок действия договора</w:t>
      </w:r>
    </w:p>
    <w:p w:rsidR="00513C2D" w:rsidRPr="00D55A0F" w:rsidRDefault="0025513B" w:rsidP="00513C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5.1. </w:t>
      </w:r>
      <w:r w:rsidR="00513C2D" w:rsidRPr="00D55A0F">
        <w:rPr>
          <w:rFonts w:ascii="Times New Roman" w:hAnsi="Times New Roman" w:cs="Times New Roman"/>
          <w:sz w:val="16"/>
          <w:szCs w:val="16"/>
        </w:rPr>
        <w:t>Договор вступает в силу немедленно</w:t>
      </w:r>
      <w:r w:rsidR="006B4449">
        <w:rPr>
          <w:rFonts w:ascii="Times New Roman" w:hAnsi="Times New Roman" w:cs="Times New Roman"/>
          <w:sz w:val="16"/>
          <w:szCs w:val="16"/>
        </w:rPr>
        <w:t xml:space="preserve"> после подписания его сторонами</w:t>
      </w:r>
      <w:r w:rsidR="00513C2D" w:rsidRPr="00D55A0F">
        <w:rPr>
          <w:rFonts w:ascii="Times New Roman" w:hAnsi="Times New Roman" w:cs="Times New Roman"/>
          <w:sz w:val="16"/>
          <w:szCs w:val="16"/>
        </w:rPr>
        <w:t xml:space="preserve"> и действует до момента исполнения сторонами своих обязанностей по настоящему договору.</w:t>
      </w:r>
    </w:p>
    <w:p w:rsidR="0025513B" w:rsidRPr="00D55A0F" w:rsidRDefault="002551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513B" w:rsidRPr="004571CA" w:rsidRDefault="00513C2D" w:rsidP="004571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71CA">
        <w:rPr>
          <w:rFonts w:ascii="Times New Roman" w:hAnsi="Times New Roman" w:cs="Times New Roman"/>
          <w:b/>
          <w:bCs/>
          <w:sz w:val="16"/>
          <w:szCs w:val="16"/>
        </w:rPr>
        <w:t xml:space="preserve">Порядок разрешения споров </w:t>
      </w:r>
    </w:p>
    <w:p w:rsidR="0025513B" w:rsidRPr="00D55A0F" w:rsidRDefault="0025513B" w:rsidP="00513C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6.1. </w:t>
      </w:r>
      <w:r w:rsidR="00513C2D" w:rsidRPr="00D55A0F">
        <w:rPr>
          <w:rFonts w:ascii="Times New Roman" w:hAnsi="Times New Roman" w:cs="Times New Roman"/>
          <w:sz w:val="16"/>
          <w:szCs w:val="16"/>
        </w:rPr>
        <w:t>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513C2D" w:rsidRPr="00D55A0F" w:rsidRDefault="00513C2D" w:rsidP="00513C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6.2. В случае,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25513B" w:rsidRPr="004571CA" w:rsidRDefault="009F17FC" w:rsidP="004571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71CA">
        <w:rPr>
          <w:rFonts w:ascii="Times New Roman" w:hAnsi="Times New Roman" w:cs="Times New Roman"/>
          <w:b/>
          <w:bCs/>
          <w:sz w:val="16"/>
          <w:szCs w:val="16"/>
        </w:rPr>
        <w:t>Изменение условий договора</w:t>
      </w:r>
    </w:p>
    <w:p w:rsidR="009F17FC" w:rsidRPr="00D55A0F" w:rsidRDefault="0025513B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7.1. </w:t>
      </w:r>
      <w:r w:rsidR="009F17FC" w:rsidRPr="00D55A0F">
        <w:rPr>
          <w:rFonts w:ascii="Times New Roman" w:hAnsi="Times New Roman" w:cs="Times New Roman"/>
          <w:sz w:val="16"/>
          <w:szCs w:val="16"/>
        </w:rPr>
        <w:t>Настоящий договор может быть изменен, расторгнут или признан недейственным по основаниям, предусмотренным действующим законодательством РФ или по согласованию сторон. Любые изменения и дополнения к настоящему договору действительны лишь при условии, если они совершены в письменной форме.</w:t>
      </w:r>
    </w:p>
    <w:p w:rsidR="0025513B" w:rsidRPr="00D55A0F" w:rsidRDefault="002551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513B" w:rsidRPr="004571CA" w:rsidRDefault="009F17FC" w:rsidP="004571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71CA">
        <w:rPr>
          <w:rFonts w:ascii="Times New Roman" w:hAnsi="Times New Roman" w:cs="Times New Roman"/>
          <w:b/>
          <w:bCs/>
          <w:sz w:val="16"/>
          <w:szCs w:val="16"/>
        </w:rPr>
        <w:t>Технические условия</w:t>
      </w:r>
    </w:p>
    <w:p w:rsidR="0025513B" w:rsidRPr="00D55A0F" w:rsidRDefault="0025513B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8.1</w:t>
      </w:r>
      <w:r w:rsidR="00FA0B71" w:rsidRPr="00D55A0F">
        <w:rPr>
          <w:rFonts w:ascii="Times New Roman" w:hAnsi="Times New Roman" w:cs="Times New Roman"/>
          <w:sz w:val="16"/>
          <w:szCs w:val="16"/>
        </w:rPr>
        <w:t xml:space="preserve">. </w:t>
      </w:r>
      <w:r w:rsidR="009F17FC" w:rsidRPr="00D55A0F">
        <w:rPr>
          <w:rFonts w:ascii="Times New Roman" w:hAnsi="Times New Roman" w:cs="Times New Roman"/>
          <w:sz w:val="16"/>
          <w:szCs w:val="16"/>
        </w:rPr>
        <w:t xml:space="preserve">Заказчик предупреждается о </w:t>
      </w:r>
      <w:proofErr w:type="gramStart"/>
      <w:r w:rsidR="009F17FC" w:rsidRPr="00D55A0F">
        <w:rPr>
          <w:rFonts w:ascii="Times New Roman" w:hAnsi="Times New Roman" w:cs="Times New Roman"/>
          <w:sz w:val="16"/>
          <w:szCs w:val="16"/>
        </w:rPr>
        <w:t>том ,что</w:t>
      </w:r>
      <w:proofErr w:type="gramEnd"/>
      <w:r w:rsidR="009F17FC" w:rsidRPr="00D55A0F">
        <w:rPr>
          <w:rFonts w:ascii="Times New Roman" w:hAnsi="Times New Roman" w:cs="Times New Roman"/>
          <w:sz w:val="16"/>
          <w:szCs w:val="16"/>
        </w:rPr>
        <w:t xml:space="preserve"> форма и периметр помещения после сделанных замеров должны остаться неизменными, и совпадать с чертежами в договоре. При расхождении фактических размеров помещения, на момент монтажа, с размерами, </w:t>
      </w:r>
      <w:r w:rsidR="008C09BF" w:rsidRPr="00D55A0F">
        <w:rPr>
          <w:rFonts w:ascii="Times New Roman" w:hAnsi="Times New Roman" w:cs="Times New Roman"/>
          <w:sz w:val="16"/>
          <w:szCs w:val="16"/>
        </w:rPr>
        <w:t>указанными в чертеже потолка, подписанного в момент заключения договора, Заказчик опл</w:t>
      </w:r>
      <w:r w:rsidR="007F1131">
        <w:rPr>
          <w:rFonts w:ascii="Times New Roman" w:hAnsi="Times New Roman" w:cs="Times New Roman"/>
          <w:sz w:val="16"/>
          <w:szCs w:val="16"/>
        </w:rPr>
        <w:t>ачивает замену или доработку (</w:t>
      </w:r>
      <w:r w:rsidR="008C09BF" w:rsidRPr="00D55A0F">
        <w:rPr>
          <w:rFonts w:ascii="Times New Roman" w:hAnsi="Times New Roman" w:cs="Times New Roman"/>
          <w:sz w:val="16"/>
          <w:szCs w:val="16"/>
        </w:rPr>
        <w:t>в случае технической возможности) полотна.</w:t>
      </w:r>
    </w:p>
    <w:p w:rsidR="008C09BF" w:rsidRPr="00D55A0F" w:rsidRDefault="00806467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8.2.</w:t>
      </w:r>
      <w:r w:rsidR="008C09BF" w:rsidRPr="00D55A0F">
        <w:rPr>
          <w:rFonts w:ascii="Times New Roman" w:hAnsi="Times New Roman" w:cs="Times New Roman"/>
          <w:sz w:val="16"/>
          <w:szCs w:val="16"/>
        </w:rPr>
        <w:t xml:space="preserve"> Заказчик обязан передать объект для монтажа натяжных потолков подготовленном виде, а именно: все строительные работы должны быть выполнены полностью</w:t>
      </w:r>
      <w:r w:rsidR="006B444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B4449">
        <w:rPr>
          <w:rFonts w:ascii="Times New Roman" w:hAnsi="Times New Roman" w:cs="Times New Roman"/>
          <w:sz w:val="16"/>
          <w:szCs w:val="16"/>
        </w:rPr>
        <w:t xml:space="preserve">с </w:t>
      </w:r>
      <w:r w:rsidR="008C09BF" w:rsidRPr="00D55A0F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тщательной заделкой отверстий и </w:t>
      </w:r>
      <w:r w:rsidRPr="00D55A0F">
        <w:rPr>
          <w:rFonts w:ascii="Times New Roman" w:hAnsi="Times New Roman" w:cs="Times New Roman"/>
          <w:b/>
          <w:bCs/>
          <w:sz w:val="16"/>
          <w:szCs w:val="16"/>
          <w:u w:val="single"/>
        </w:rPr>
        <w:t>трещин</w:t>
      </w:r>
      <w:proofErr w:type="gramEnd"/>
      <w:r w:rsidR="008C09BF" w:rsidRPr="00D55A0F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через которые возможно продувание сквозняков под натяжной потолок</w:t>
      </w:r>
      <w:r w:rsidR="008C09BF" w:rsidRPr="00D55A0F">
        <w:rPr>
          <w:rFonts w:ascii="Times New Roman" w:hAnsi="Times New Roman" w:cs="Times New Roman"/>
          <w:sz w:val="16"/>
          <w:szCs w:val="16"/>
        </w:rPr>
        <w:t xml:space="preserve"> и уборкой строительного мусора. По периметру помещения и к местам установки закладных должен быть обеспечен доступ. К местам установки светильников должны быть подведены кабельные линии, обеспечивающие гарантированное включение и отключение напряжения.</w:t>
      </w:r>
    </w:p>
    <w:p w:rsidR="00806467" w:rsidRPr="00D55A0F" w:rsidRDefault="00806467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8</w:t>
      </w:r>
      <w:r w:rsidR="00FA0B71" w:rsidRPr="00D55A0F">
        <w:rPr>
          <w:rFonts w:ascii="Times New Roman" w:hAnsi="Times New Roman" w:cs="Times New Roman"/>
          <w:sz w:val="16"/>
          <w:szCs w:val="16"/>
        </w:rPr>
        <w:t>.</w:t>
      </w:r>
      <w:r w:rsidRPr="00D55A0F">
        <w:rPr>
          <w:rFonts w:ascii="Times New Roman" w:hAnsi="Times New Roman" w:cs="Times New Roman"/>
          <w:sz w:val="16"/>
          <w:szCs w:val="16"/>
        </w:rPr>
        <w:t>3</w:t>
      </w:r>
      <w:r w:rsidR="00FA0B71" w:rsidRPr="00D55A0F">
        <w:rPr>
          <w:rFonts w:ascii="Times New Roman" w:hAnsi="Times New Roman" w:cs="Times New Roman"/>
          <w:sz w:val="16"/>
          <w:szCs w:val="16"/>
        </w:rPr>
        <w:t xml:space="preserve">. </w:t>
      </w:r>
      <w:r w:rsidRPr="00D55A0F">
        <w:rPr>
          <w:rFonts w:ascii="Times New Roman" w:hAnsi="Times New Roman" w:cs="Times New Roman"/>
          <w:sz w:val="16"/>
          <w:szCs w:val="16"/>
        </w:rPr>
        <w:t>Штатные монтажники Исполнителя не занима</w:t>
      </w:r>
      <w:r w:rsidR="007F1131">
        <w:rPr>
          <w:rFonts w:ascii="Times New Roman" w:hAnsi="Times New Roman" w:cs="Times New Roman"/>
          <w:sz w:val="16"/>
          <w:szCs w:val="16"/>
        </w:rPr>
        <w:t>ются электромонтажными работам</w:t>
      </w:r>
      <w:r w:rsidRPr="00D55A0F">
        <w:rPr>
          <w:rFonts w:ascii="Times New Roman" w:hAnsi="Times New Roman" w:cs="Times New Roman"/>
          <w:sz w:val="16"/>
          <w:szCs w:val="16"/>
        </w:rPr>
        <w:t>и</w:t>
      </w:r>
      <w:r w:rsidR="007F1131">
        <w:rPr>
          <w:rFonts w:ascii="Times New Roman" w:hAnsi="Times New Roman" w:cs="Times New Roman"/>
          <w:sz w:val="16"/>
          <w:szCs w:val="16"/>
        </w:rPr>
        <w:t>,</w:t>
      </w:r>
      <w:r w:rsidRPr="00D55A0F">
        <w:rPr>
          <w:rFonts w:ascii="Times New Roman" w:hAnsi="Times New Roman" w:cs="Times New Roman"/>
          <w:sz w:val="16"/>
          <w:szCs w:val="16"/>
        </w:rPr>
        <w:t xml:space="preserve"> в их обязанности не входит подведение электропроводки к местам крепления светильников, а также подключение светильников и люстр.</w:t>
      </w:r>
    </w:p>
    <w:p w:rsidR="00806467" w:rsidRPr="00D55A0F" w:rsidRDefault="00806467" w:rsidP="009F17F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8.4. Помещение должны быть отапливаемыми в момент и в процессе их дальнейшей эксплуатации, стены в местах крепления профиля должны быть прочными, </w:t>
      </w:r>
      <w:proofErr w:type="gramStart"/>
      <w:r w:rsidRPr="00D55A0F">
        <w:rPr>
          <w:rFonts w:ascii="Times New Roman" w:hAnsi="Times New Roman" w:cs="Times New Roman"/>
          <w:sz w:val="16"/>
          <w:szCs w:val="16"/>
        </w:rPr>
        <w:t xml:space="preserve">неповреждёнными,  </w:t>
      </w:r>
      <w:r w:rsidR="007F1131">
        <w:rPr>
          <w:rFonts w:ascii="Times New Roman" w:hAnsi="Times New Roman" w:cs="Times New Roman"/>
          <w:sz w:val="16"/>
          <w:szCs w:val="16"/>
        </w:rPr>
        <w:t>гладкими</w:t>
      </w:r>
      <w:proofErr w:type="gramEnd"/>
      <w:r w:rsidR="007F1131">
        <w:rPr>
          <w:rFonts w:ascii="Times New Roman" w:hAnsi="Times New Roman" w:cs="Times New Roman"/>
          <w:sz w:val="16"/>
          <w:szCs w:val="16"/>
        </w:rPr>
        <w:t xml:space="preserve"> (</w:t>
      </w:r>
      <w:r w:rsidR="00460216" w:rsidRPr="00D55A0F">
        <w:rPr>
          <w:rFonts w:ascii="Times New Roman" w:hAnsi="Times New Roman" w:cs="Times New Roman"/>
          <w:sz w:val="16"/>
          <w:szCs w:val="16"/>
        </w:rPr>
        <w:t xml:space="preserve">без углублений и шероховатости). </w:t>
      </w:r>
      <w:r w:rsidR="00460216" w:rsidRPr="00D55A0F">
        <w:rPr>
          <w:rFonts w:ascii="Times New Roman" w:hAnsi="Times New Roman" w:cs="Times New Roman"/>
          <w:b/>
          <w:bCs/>
          <w:sz w:val="16"/>
          <w:szCs w:val="16"/>
        </w:rPr>
        <w:t xml:space="preserve">Если в процессе монтажа выявляется, что стена непригодна для закрепления профиля из-за наличия скрытых дефектов, то Заказчик ремонтирует ее своими силами или оплачивает изготовление и установку конструкций для другого способа </w:t>
      </w:r>
      <w:r w:rsidR="00460216" w:rsidRPr="00D55A0F">
        <w:rPr>
          <w:rFonts w:ascii="Times New Roman" w:hAnsi="Times New Roman" w:cs="Times New Roman"/>
          <w:b/>
          <w:bCs/>
          <w:sz w:val="16"/>
          <w:szCs w:val="16"/>
        </w:rPr>
        <w:lastRenderedPageBreak/>
        <w:t>крепления профиля. В случае невозможности продолжения работ повторный выезд на объект оплачивается Заказчиком дополнительно в размере, согласованном с Подрядчиком.</w:t>
      </w:r>
    </w:p>
    <w:p w:rsidR="00460216" w:rsidRPr="00D55A0F" w:rsidRDefault="00460216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8.5. </w:t>
      </w:r>
      <w:proofErr w:type="spellStart"/>
      <w:r w:rsidRPr="00D55A0F">
        <w:rPr>
          <w:rFonts w:ascii="Times New Roman" w:hAnsi="Times New Roman" w:cs="Times New Roman"/>
          <w:sz w:val="16"/>
          <w:szCs w:val="16"/>
        </w:rPr>
        <w:t>Гипсокартон</w:t>
      </w:r>
      <w:proofErr w:type="spellEnd"/>
      <w:r w:rsidRPr="00D55A0F">
        <w:rPr>
          <w:rFonts w:ascii="Times New Roman" w:hAnsi="Times New Roman" w:cs="Times New Roman"/>
          <w:sz w:val="16"/>
          <w:szCs w:val="16"/>
        </w:rPr>
        <w:t>, керамическая плитка</w:t>
      </w:r>
      <w:r w:rsidR="00F6232A" w:rsidRPr="00D55A0F">
        <w:rPr>
          <w:rFonts w:ascii="Times New Roman" w:hAnsi="Times New Roman" w:cs="Times New Roman"/>
          <w:sz w:val="16"/>
          <w:szCs w:val="16"/>
        </w:rPr>
        <w:t xml:space="preserve"> и</w:t>
      </w:r>
      <w:r w:rsidR="001C1091" w:rsidRPr="00D55A0F">
        <w:rPr>
          <w:rFonts w:ascii="Times New Roman" w:hAnsi="Times New Roman" w:cs="Times New Roman"/>
          <w:sz w:val="16"/>
          <w:szCs w:val="16"/>
        </w:rPr>
        <w:t xml:space="preserve"> другие, конструктивные и отделочные материалы должны быть надежно закреплены, и должны выдерживать оттягивающую нагрузку не менее 1000Н/</w:t>
      </w:r>
      <w:proofErr w:type="spellStart"/>
      <w:r w:rsidR="001C1091" w:rsidRPr="00D55A0F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="001C1091" w:rsidRPr="00D55A0F">
        <w:rPr>
          <w:rFonts w:ascii="Times New Roman" w:hAnsi="Times New Roman" w:cs="Times New Roman"/>
          <w:sz w:val="16"/>
          <w:szCs w:val="16"/>
        </w:rPr>
        <w:t>.</w:t>
      </w:r>
    </w:p>
    <w:p w:rsidR="001C1091" w:rsidRPr="00D55A0F" w:rsidRDefault="001C1091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Если конструкции для крепления усложненных потолков изготавливаются </w:t>
      </w:r>
      <w:r w:rsidR="00F6232A" w:rsidRPr="00D55A0F">
        <w:rPr>
          <w:rFonts w:ascii="Times New Roman" w:hAnsi="Times New Roman" w:cs="Times New Roman"/>
          <w:sz w:val="16"/>
          <w:szCs w:val="16"/>
        </w:rPr>
        <w:t>З</w:t>
      </w:r>
      <w:r w:rsidRPr="00D55A0F">
        <w:rPr>
          <w:rFonts w:ascii="Times New Roman" w:hAnsi="Times New Roman" w:cs="Times New Roman"/>
          <w:sz w:val="16"/>
          <w:szCs w:val="16"/>
        </w:rPr>
        <w:t>аказчиком</w:t>
      </w:r>
      <w:r w:rsidR="00F6232A" w:rsidRPr="00D55A0F">
        <w:rPr>
          <w:rFonts w:ascii="Times New Roman" w:hAnsi="Times New Roman" w:cs="Times New Roman"/>
          <w:sz w:val="16"/>
          <w:szCs w:val="16"/>
        </w:rPr>
        <w:t>, то их чертежи должны быть согласованы с представителем Подрядчиком.</w:t>
      </w:r>
    </w:p>
    <w:p w:rsidR="00A43A52" w:rsidRPr="00D55A0F" w:rsidRDefault="00F6232A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8.6. Заказчик обязан до начала монтажа натяжного потолка согласовать тип светильников с менеджером. В случае непредставления Заказчиком в указанный срок образца светильника, Подрядчик не несет ответственности </w:t>
      </w:r>
      <w:r w:rsidR="00A43A52" w:rsidRPr="00D55A0F">
        <w:rPr>
          <w:rFonts w:ascii="Times New Roman" w:hAnsi="Times New Roman" w:cs="Times New Roman"/>
          <w:sz w:val="16"/>
          <w:szCs w:val="16"/>
        </w:rPr>
        <w:t>за несоответствие светильников техническим требованиям установки светильников в натяжные потолки, и последствия, вызванные этим несоответствием. Мощность устанавливаемых встроенных светильников не должна превышать 35</w:t>
      </w:r>
      <w:r w:rsidR="00A43A52" w:rsidRPr="00D55A0F">
        <w:rPr>
          <w:rFonts w:ascii="Times New Roman" w:hAnsi="Times New Roman" w:cs="Times New Roman"/>
          <w:sz w:val="16"/>
          <w:szCs w:val="16"/>
          <w:lang w:val="en-US"/>
        </w:rPr>
        <w:t>W</w:t>
      </w:r>
      <w:r w:rsidR="00A43A52" w:rsidRPr="00D55A0F">
        <w:rPr>
          <w:rFonts w:ascii="Times New Roman" w:hAnsi="Times New Roman" w:cs="Times New Roman"/>
          <w:sz w:val="16"/>
          <w:szCs w:val="16"/>
        </w:rPr>
        <w:t>.</w:t>
      </w:r>
    </w:p>
    <w:p w:rsidR="00460216" w:rsidRPr="00D55A0F" w:rsidRDefault="00A43A52" w:rsidP="00A4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8.7. Минимальное расстояние между натяжным потолком и лампами накаливания должно быть не менее 15см., учитывая провис потолка. Светильники и люстры, примыкающие к пленке натяжного</w:t>
      </w:r>
      <w:r w:rsidR="004413D3" w:rsidRPr="00D55A0F">
        <w:rPr>
          <w:rFonts w:ascii="Times New Roman" w:hAnsi="Times New Roman" w:cs="Times New Roman"/>
          <w:sz w:val="16"/>
          <w:szCs w:val="16"/>
        </w:rPr>
        <w:t>, должны быть осна</w:t>
      </w:r>
      <w:r w:rsidR="006B4449">
        <w:rPr>
          <w:rFonts w:ascii="Times New Roman" w:hAnsi="Times New Roman" w:cs="Times New Roman"/>
          <w:sz w:val="16"/>
          <w:szCs w:val="16"/>
        </w:rPr>
        <w:t xml:space="preserve">щены только энергосберегающими </w:t>
      </w:r>
      <w:r w:rsidR="004413D3" w:rsidRPr="00D55A0F">
        <w:rPr>
          <w:rFonts w:ascii="Times New Roman" w:hAnsi="Times New Roman" w:cs="Times New Roman"/>
          <w:sz w:val="16"/>
          <w:szCs w:val="16"/>
        </w:rPr>
        <w:t>лампами, которые в процессе своей раб</w:t>
      </w:r>
      <w:r w:rsidR="003B0B2A" w:rsidRPr="00D55A0F">
        <w:rPr>
          <w:rFonts w:ascii="Times New Roman" w:hAnsi="Times New Roman" w:cs="Times New Roman"/>
          <w:sz w:val="16"/>
          <w:szCs w:val="16"/>
        </w:rPr>
        <w:t>отой не должны нагреваться до температуры свыше 50градусов Цельсия.</w:t>
      </w:r>
    </w:p>
    <w:p w:rsidR="003B0B2A" w:rsidRPr="00D55A0F" w:rsidRDefault="003B0B2A" w:rsidP="00A4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8.8. На больших площадях (свыше 25м.кв) и на полотнах сложной формы возмо</w:t>
      </w:r>
      <w:r w:rsidR="006B4449">
        <w:rPr>
          <w:rFonts w:ascii="Times New Roman" w:hAnsi="Times New Roman" w:cs="Times New Roman"/>
          <w:sz w:val="16"/>
          <w:szCs w:val="16"/>
        </w:rPr>
        <w:t>жны незначительные деформации (</w:t>
      </w:r>
      <w:r w:rsidRPr="00D55A0F">
        <w:rPr>
          <w:rFonts w:ascii="Times New Roman" w:hAnsi="Times New Roman" w:cs="Times New Roman"/>
          <w:sz w:val="16"/>
          <w:szCs w:val="16"/>
        </w:rPr>
        <w:t>отклонения от прямой линии на расстояние 1-2 см.) сварных швов. Вследствие особенностей физической структуры ПВХ-пленки, из которой сваривается натяжной потолок, на его полотне допустимы текстурные изменения, которые не должны превышать 5%от общей площади потолка.</w:t>
      </w:r>
    </w:p>
    <w:p w:rsidR="003B0B2A" w:rsidRPr="00D55A0F" w:rsidRDefault="003B0B2A" w:rsidP="00A4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8.9. В следствие конструктивной особенности натяжной потолок имеет провис, который зависит от текстуры, формы и площади потолка и не должен превышать 15мм.</w:t>
      </w:r>
    </w:p>
    <w:p w:rsidR="003B0B2A" w:rsidRPr="00D55A0F" w:rsidRDefault="003B0B2A" w:rsidP="00A4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8.10. Натяжной потолок может совершать колебательные движения в вертикальной плоскости под действием воздушн</w:t>
      </w:r>
      <w:r w:rsidR="00353D11" w:rsidRPr="00D55A0F">
        <w:rPr>
          <w:rFonts w:ascii="Times New Roman" w:hAnsi="Times New Roman" w:cs="Times New Roman"/>
          <w:sz w:val="16"/>
          <w:szCs w:val="16"/>
        </w:rPr>
        <w:t xml:space="preserve">ых </w:t>
      </w:r>
      <w:r w:rsidRPr="00D55A0F">
        <w:rPr>
          <w:rFonts w:ascii="Times New Roman" w:hAnsi="Times New Roman" w:cs="Times New Roman"/>
          <w:sz w:val="16"/>
          <w:szCs w:val="16"/>
        </w:rPr>
        <w:t>поток</w:t>
      </w:r>
      <w:r w:rsidR="00353D11" w:rsidRPr="00D55A0F">
        <w:rPr>
          <w:rFonts w:ascii="Times New Roman" w:hAnsi="Times New Roman" w:cs="Times New Roman"/>
          <w:sz w:val="16"/>
          <w:szCs w:val="16"/>
        </w:rPr>
        <w:t>ов и перепадов давления между пространствами, разделенными натяжным потолком, которые являются</w:t>
      </w:r>
      <w:r w:rsidR="00B76699" w:rsidRPr="00D55A0F">
        <w:rPr>
          <w:rFonts w:ascii="Times New Roman" w:hAnsi="Times New Roman" w:cs="Times New Roman"/>
          <w:sz w:val="16"/>
          <w:szCs w:val="16"/>
        </w:rPr>
        <w:t xml:space="preserve"> следствием недостаточной герметичности пространства, расположенного над натяжным потолком. Амплитуда колебания зависит от текстуры, формы и площади потолка и не должна превышать 200мм. Во избежание этого</w:t>
      </w:r>
      <w:r w:rsidR="006B4449">
        <w:rPr>
          <w:rFonts w:ascii="Times New Roman" w:hAnsi="Times New Roman" w:cs="Times New Roman"/>
          <w:sz w:val="16"/>
          <w:szCs w:val="16"/>
        </w:rPr>
        <w:t xml:space="preserve"> </w:t>
      </w:r>
      <w:r w:rsidR="00B76699" w:rsidRPr="00D55A0F">
        <w:rPr>
          <w:rFonts w:ascii="Times New Roman" w:hAnsi="Times New Roman" w:cs="Times New Roman"/>
          <w:sz w:val="16"/>
          <w:szCs w:val="16"/>
        </w:rPr>
        <w:t xml:space="preserve">  </w:t>
      </w:r>
      <w:r w:rsidR="00166B8E" w:rsidRPr="00D55A0F">
        <w:rPr>
          <w:rFonts w:ascii="Times New Roman" w:hAnsi="Times New Roman" w:cs="Times New Roman"/>
          <w:b/>
          <w:bCs/>
          <w:sz w:val="16"/>
          <w:szCs w:val="16"/>
        </w:rPr>
        <w:t xml:space="preserve">Заказчику рекомендуется устранить все щели в базовом потолке и прилегающих к нему стенах и конструкциях до начала работ по установке потолка. </w:t>
      </w:r>
      <w:r w:rsidR="006B4449">
        <w:rPr>
          <w:rFonts w:ascii="Times New Roman" w:hAnsi="Times New Roman" w:cs="Times New Roman"/>
          <w:sz w:val="16"/>
          <w:szCs w:val="16"/>
        </w:rPr>
        <w:t>«</w:t>
      </w:r>
      <w:r w:rsidR="00166B8E" w:rsidRPr="00D55A0F">
        <w:rPr>
          <w:rFonts w:ascii="Times New Roman" w:hAnsi="Times New Roman" w:cs="Times New Roman"/>
          <w:sz w:val="16"/>
          <w:szCs w:val="16"/>
        </w:rPr>
        <w:t>Подрядчик» не несет ответственности за повреждения натяжного потолка, вызванные вертикальные колебанием.</w:t>
      </w:r>
    </w:p>
    <w:p w:rsidR="00F87375" w:rsidRPr="00D55A0F" w:rsidRDefault="00166B8E" w:rsidP="00A4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8.11. Натяжной потолок транспортируется в сложенном или в свернутом виде, поэтому после установки на пленке в местах сгиба могут оставаться продолговат</w:t>
      </w:r>
      <w:r w:rsidR="00F87375" w:rsidRPr="00D55A0F">
        <w:rPr>
          <w:rFonts w:ascii="Times New Roman" w:hAnsi="Times New Roman" w:cs="Times New Roman"/>
          <w:sz w:val="16"/>
          <w:szCs w:val="16"/>
        </w:rPr>
        <w:t>ые углубления, которые выравниваются в течение 30-40 дней самопроизвольно и не являются дефектом.</w:t>
      </w:r>
    </w:p>
    <w:p w:rsidR="00F87375" w:rsidRPr="00D55A0F" w:rsidRDefault="00F87375" w:rsidP="00A43A5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8.12. В результате длительного хранения в свернутом виде на пленке могут образоваться складки, которые не устраняются на установленном потолке. </w:t>
      </w:r>
      <w:r w:rsidRPr="00D55A0F">
        <w:rPr>
          <w:rFonts w:ascii="Times New Roman" w:hAnsi="Times New Roman" w:cs="Times New Roman"/>
          <w:b/>
          <w:bCs/>
          <w:sz w:val="16"/>
          <w:szCs w:val="16"/>
        </w:rPr>
        <w:t>Исполнитель не несет ответственности за дефект потолка, образовавшиеся в результате хранения потолка свыше 15 дней из-за невозможности его своевременной установки по вине Заказчика.</w:t>
      </w:r>
    </w:p>
    <w:p w:rsidR="00F87375" w:rsidRPr="00D55A0F" w:rsidRDefault="00F87375" w:rsidP="00A43A5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87375" w:rsidRPr="004571CA" w:rsidRDefault="00F87375" w:rsidP="004571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71CA">
        <w:rPr>
          <w:rFonts w:ascii="Times New Roman" w:hAnsi="Times New Roman" w:cs="Times New Roman"/>
          <w:b/>
          <w:bCs/>
          <w:sz w:val="16"/>
          <w:szCs w:val="16"/>
        </w:rPr>
        <w:t>Прочие условия договора</w:t>
      </w:r>
    </w:p>
    <w:p w:rsidR="00F87375" w:rsidRPr="00D55A0F" w:rsidRDefault="00F87375" w:rsidP="00A4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9.1. Гарантийный срок на полотно составляет 15 лет с </w:t>
      </w:r>
      <w:bookmarkStart w:id="2" w:name="_Hlk50070487"/>
      <w:r w:rsidR="006B4449">
        <w:rPr>
          <w:rFonts w:ascii="Times New Roman" w:hAnsi="Times New Roman" w:cs="Times New Roman"/>
          <w:sz w:val="16"/>
          <w:szCs w:val="16"/>
        </w:rPr>
        <w:t>момента подписания «</w:t>
      </w:r>
      <w:r w:rsidR="00065A65">
        <w:rPr>
          <w:rFonts w:ascii="Times New Roman" w:hAnsi="Times New Roman" w:cs="Times New Roman"/>
          <w:sz w:val="16"/>
          <w:szCs w:val="16"/>
        </w:rPr>
        <w:t>Акта прима</w:t>
      </w:r>
      <w:r w:rsidRPr="00D55A0F">
        <w:rPr>
          <w:rFonts w:ascii="Times New Roman" w:hAnsi="Times New Roman" w:cs="Times New Roman"/>
          <w:sz w:val="16"/>
          <w:szCs w:val="16"/>
        </w:rPr>
        <w:t>-сдачи</w:t>
      </w:r>
      <w:r w:rsidR="0016311A" w:rsidRPr="00D55A0F">
        <w:rPr>
          <w:rFonts w:ascii="Times New Roman" w:hAnsi="Times New Roman" w:cs="Times New Roman"/>
          <w:sz w:val="16"/>
          <w:szCs w:val="16"/>
        </w:rPr>
        <w:t xml:space="preserve"> выполненных работ».</w:t>
      </w:r>
    </w:p>
    <w:bookmarkEnd w:id="2"/>
    <w:p w:rsidR="0016311A" w:rsidRPr="00D55A0F" w:rsidRDefault="0016311A" w:rsidP="001631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 xml:space="preserve">9.2. Гарантийный срок на работы по установке натяжного потолка составляет </w:t>
      </w:r>
      <w:r w:rsidR="00CF3D84" w:rsidRPr="00CF3D84">
        <w:rPr>
          <w:rFonts w:ascii="Times New Roman" w:hAnsi="Times New Roman" w:cs="Times New Roman"/>
          <w:b/>
          <w:sz w:val="16"/>
          <w:szCs w:val="16"/>
        </w:rPr>
        <w:t>1 год</w:t>
      </w:r>
      <w:r w:rsidR="00CF3D84">
        <w:rPr>
          <w:rFonts w:ascii="Times New Roman" w:hAnsi="Times New Roman" w:cs="Times New Roman"/>
          <w:sz w:val="16"/>
          <w:szCs w:val="16"/>
        </w:rPr>
        <w:t xml:space="preserve"> </w:t>
      </w:r>
      <w:r w:rsidRPr="00D55A0F">
        <w:rPr>
          <w:rFonts w:ascii="Times New Roman" w:hAnsi="Times New Roman" w:cs="Times New Roman"/>
          <w:sz w:val="16"/>
          <w:szCs w:val="16"/>
        </w:rPr>
        <w:t xml:space="preserve">с </w:t>
      </w:r>
      <w:r w:rsidR="006B4449">
        <w:rPr>
          <w:rFonts w:ascii="Times New Roman" w:hAnsi="Times New Roman" w:cs="Times New Roman"/>
          <w:sz w:val="16"/>
          <w:szCs w:val="16"/>
        </w:rPr>
        <w:t>момента подписания «</w:t>
      </w:r>
      <w:r w:rsidR="00065A65">
        <w:rPr>
          <w:rFonts w:ascii="Times New Roman" w:hAnsi="Times New Roman" w:cs="Times New Roman"/>
          <w:sz w:val="16"/>
          <w:szCs w:val="16"/>
        </w:rPr>
        <w:t>Акта прима</w:t>
      </w:r>
      <w:r w:rsidRPr="00D55A0F">
        <w:rPr>
          <w:rFonts w:ascii="Times New Roman" w:hAnsi="Times New Roman" w:cs="Times New Roman"/>
          <w:sz w:val="16"/>
          <w:szCs w:val="16"/>
        </w:rPr>
        <w:t>-сдачи выполненных работ».</w:t>
      </w:r>
    </w:p>
    <w:p w:rsidR="0016311A" w:rsidRPr="00D55A0F" w:rsidRDefault="0016311A" w:rsidP="001631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9.3. В случае расторжения дог</w:t>
      </w:r>
      <w:r w:rsidR="006B4449">
        <w:rPr>
          <w:rFonts w:ascii="Times New Roman" w:hAnsi="Times New Roman" w:cs="Times New Roman"/>
          <w:sz w:val="16"/>
          <w:szCs w:val="16"/>
        </w:rPr>
        <w:t xml:space="preserve">овора по вине Заказчика, </w:t>
      </w:r>
      <w:proofErr w:type="gramStart"/>
      <w:r w:rsidR="006B4449">
        <w:rPr>
          <w:rFonts w:ascii="Times New Roman" w:hAnsi="Times New Roman" w:cs="Times New Roman"/>
          <w:sz w:val="16"/>
          <w:szCs w:val="16"/>
        </w:rPr>
        <w:t>деньги</w:t>
      </w:r>
      <w:proofErr w:type="gramEnd"/>
      <w:r w:rsidR="006B4449">
        <w:rPr>
          <w:rFonts w:ascii="Times New Roman" w:hAnsi="Times New Roman" w:cs="Times New Roman"/>
          <w:sz w:val="16"/>
          <w:szCs w:val="16"/>
        </w:rPr>
        <w:t xml:space="preserve"> </w:t>
      </w:r>
      <w:r w:rsidRPr="00D55A0F">
        <w:rPr>
          <w:rFonts w:ascii="Times New Roman" w:hAnsi="Times New Roman" w:cs="Times New Roman"/>
          <w:sz w:val="16"/>
          <w:szCs w:val="16"/>
        </w:rPr>
        <w:t>внесенные Заказчиком переходят Исполнителю в счет оплаты закупленного для Заказчика неликвидного товара.</w:t>
      </w:r>
    </w:p>
    <w:p w:rsidR="0016311A" w:rsidRPr="00D55A0F" w:rsidRDefault="0016311A" w:rsidP="001631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9.4 Если любая из статей договора или ее часть окажется недействительной вследствие какого-либо закона, она будет считаться отсутствующей в договоре, при этом остальные остаются в силе.</w:t>
      </w:r>
    </w:p>
    <w:p w:rsidR="0016311A" w:rsidRPr="00D55A0F" w:rsidRDefault="0016311A" w:rsidP="001631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A0F">
        <w:rPr>
          <w:rFonts w:ascii="Times New Roman" w:hAnsi="Times New Roman" w:cs="Times New Roman"/>
          <w:sz w:val="16"/>
          <w:szCs w:val="16"/>
        </w:rPr>
        <w:t>9.5. Настоящий договор составлен в двух экземплярах, имеющих равную юридическую силу, по одному для каждой из сторон.</w:t>
      </w:r>
    </w:p>
    <w:p w:rsidR="0016311A" w:rsidRPr="00D55A0F" w:rsidRDefault="0016311A" w:rsidP="001631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311A" w:rsidRPr="00D55A0F" w:rsidRDefault="0016311A" w:rsidP="0016311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55A0F">
        <w:rPr>
          <w:rFonts w:ascii="Times New Roman" w:hAnsi="Times New Roman" w:cs="Times New Roman"/>
          <w:b/>
          <w:bCs/>
          <w:sz w:val="16"/>
          <w:szCs w:val="16"/>
        </w:rPr>
        <w:t>Дополнительные условия:</w:t>
      </w:r>
    </w:p>
    <w:p w:rsidR="0016311A" w:rsidRDefault="00845B57" w:rsidP="0016311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softHyphen/>
      </w:r>
      <w:r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</w:t>
      </w:r>
      <w:r w:rsidR="00DA353B">
        <w:rPr>
          <w:rFonts w:ascii="Times New Roman" w:hAnsi="Times New Roman" w:cs="Times New Roman"/>
          <w:bCs/>
          <w:sz w:val="16"/>
          <w:szCs w:val="16"/>
        </w:rPr>
        <w:t>_______________________________________________</w:t>
      </w:r>
    </w:p>
    <w:p w:rsidR="00845B57" w:rsidRDefault="00845B57" w:rsidP="0016311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</w:t>
      </w:r>
      <w:r w:rsidR="00DA353B">
        <w:rPr>
          <w:rFonts w:ascii="Times New Roman" w:hAnsi="Times New Roman" w:cs="Times New Roman"/>
          <w:bCs/>
          <w:sz w:val="16"/>
          <w:szCs w:val="16"/>
        </w:rPr>
        <w:t>_______________________________________________</w:t>
      </w:r>
    </w:p>
    <w:p w:rsidR="00845B57" w:rsidRDefault="00845B57" w:rsidP="0016311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</w:t>
      </w:r>
      <w:r w:rsidR="00DA353B">
        <w:rPr>
          <w:rFonts w:ascii="Times New Roman" w:hAnsi="Times New Roman" w:cs="Times New Roman"/>
          <w:bCs/>
          <w:sz w:val="16"/>
          <w:szCs w:val="16"/>
        </w:rPr>
        <w:t>_______________________________________________</w:t>
      </w:r>
    </w:p>
    <w:p w:rsidR="00845B57" w:rsidRDefault="00845B57" w:rsidP="0016311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</w:t>
      </w:r>
      <w:r w:rsidR="00DA353B">
        <w:rPr>
          <w:rFonts w:ascii="Times New Roman" w:hAnsi="Times New Roman" w:cs="Times New Roman"/>
          <w:bCs/>
          <w:sz w:val="16"/>
          <w:szCs w:val="16"/>
        </w:rPr>
        <w:t>_______________________________________________</w:t>
      </w:r>
    </w:p>
    <w:p w:rsidR="001C1091" w:rsidRPr="00D55A0F" w:rsidRDefault="001C1091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3" w:name="_Hlk50071539"/>
      <w:bookmarkEnd w:id="3"/>
    </w:p>
    <w:p w:rsidR="00806467" w:rsidRPr="00D55A0F" w:rsidRDefault="00806467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6467" w:rsidRPr="00D55A0F" w:rsidRDefault="00806467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6467" w:rsidRPr="00D55A0F" w:rsidRDefault="00806467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6467" w:rsidRPr="00D55A0F" w:rsidRDefault="00806467" w:rsidP="009F17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513B" w:rsidRPr="004571CA" w:rsidRDefault="00520F90" w:rsidP="004571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571CA">
        <w:rPr>
          <w:rFonts w:ascii="Times New Roman" w:hAnsi="Times New Roman" w:cs="Times New Roman"/>
          <w:b/>
          <w:bCs/>
          <w:sz w:val="18"/>
          <w:szCs w:val="18"/>
        </w:rPr>
        <w:t>Адреса и р</w:t>
      </w:r>
      <w:r w:rsidR="0025513B" w:rsidRPr="004571CA">
        <w:rPr>
          <w:rFonts w:ascii="Times New Roman" w:hAnsi="Times New Roman" w:cs="Times New Roman"/>
          <w:b/>
          <w:bCs/>
          <w:sz w:val="18"/>
          <w:szCs w:val="18"/>
        </w:rPr>
        <w:t>еквизиты Сторон</w:t>
      </w:r>
    </w:p>
    <w:p w:rsidR="0025513B" w:rsidRPr="00D55A0F" w:rsidRDefault="00255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513B" w:rsidRPr="00D55A0F" w:rsidRDefault="0025513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5513B" w:rsidRPr="00AD07BC" w:rsidRDefault="00520F90" w:rsidP="00CF3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07BC">
        <w:rPr>
          <w:rFonts w:ascii="Times New Roman" w:hAnsi="Times New Roman" w:cs="Times New Roman"/>
          <w:b/>
          <w:bCs/>
          <w:sz w:val="20"/>
          <w:szCs w:val="20"/>
        </w:rPr>
        <w:t>Подрядчик:</w:t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2327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 xml:space="preserve">Заказчик:           </w:t>
      </w:r>
    </w:p>
    <w:p w:rsidR="0010210F" w:rsidRPr="0010210F" w:rsidRDefault="0010210F" w:rsidP="00CF3D84">
      <w:pPr>
        <w:pStyle w:val="a7"/>
        <w:tabs>
          <w:tab w:val="clear" w:pos="4153"/>
          <w:tab w:val="clear" w:pos="8306"/>
        </w:tabs>
        <w:jc w:val="both"/>
        <w:rPr>
          <w:sz w:val="16"/>
          <w:szCs w:val="16"/>
        </w:rPr>
      </w:pPr>
      <w:r w:rsidRPr="0010210F">
        <w:rPr>
          <w:sz w:val="16"/>
          <w:szCs w:val="16"/>
        </w:rPr>
        <w:t>Беляев Виктор Николаевич</w:t>
      </w:r>
      <w:r w:rsidR="00CF3D84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10210F" w:rsidRPr="0010210F" w:rsidRDefault="0010210F" w:rsidP="00CF3D84">
      <w:pPr>
        <w:pStyle w:val="a7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:rsidR="00EE1768" w:rsidRDefault="0010210F" w:rsidP="00CF3D84">
      <w:pPr>
        <w:pStyle w:val="a7"/>
        <w:tabs>
          <w:tab w:val="clear" w:pos="4153"/>
          <w:tab w:val="clear" w:pos="8306"/>
        </w:tabs>
        <w:jc w:val="both"/>
        <w:rPr>
          <w:sz w:val="16"/>
          <w:szCs w:val="16"/>
        </w:rPr>
      </w:pPr>
      <w:r w:rsidRPr="0010210F">
        <w:rPr>
          <w:sz w:val="16"/>
          <w:szCs w:val="16"/>
        </w:rPr>
        <w:t>Паспорт 0704 220119</w:t>
      </w:r>
      <w:r w:rsidR="00CF3D84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CF3D84" w:rsidRPr="00CF3D84">
        <w:rPr>
          <w:b/>
          <w:sz w:val="16"/>
          <w:szCs w:val="16"/>
        </w:rPr>
        <w:t>Адрес:</w:t>
      </w:r>
      <w:r w:rsidR="005B7F9F">
        <w:rPr>
          <w:sz w:val="16"/>
          <w:szCs w:val="16"/>
        </w:rPr>
        <w:t xml:space="preserve"> </w:t>
      </w:r>
    </w:p>
    <w:p w:rsidR="0010210F" w:rsidRPr="0010210F" w:rsidRDefault="0010210F" w:rsidP="00CF3D84">
      <w:pPr>
        <w:pStyle w:val="a7"/>
        <w:tabs>
          <w:tab w:val="clear" w:pos="4153"/>
          <w:tab w:val="clear" w:pos="8306"/>
        </w:tabs>
        <w:jc w:val="both"/>
        <w:rPr>
          <w:sz w:val="16"/>
          <w:szCs w:val="16"/>
        </w:rPr>
      </w:pPr>
      <w:r w:rsidRPr="0010210F">
        <w:rPr>
          <w:sz w:val="16"/>
          <w:szCs w:val="16"/>
        </w:rPr>
        <w:t xml:space="preserve">Выдан: Управлением Внутренних Дел </w:t>
      </w:r>
      <w:r w:rsidR="00CF3D84">
        <w:rPr>
          <w:sz w:val="16"/>
          <w:szCs w:val="16"/>
        </w:rPr>
        <w:t xml:space="preserve">                                           </w:t>
      </w:r>
      <w:r w:rsidR="004C193F">
        <w:rPr>
          <w:sz w:val="16"/>
          <w:szCs w:val="16"/>
        </w:rPr>
        <w:t xml:space="preserve">                                           </w:t>
      </w:r>
      <w:r w:rsidR="00333D5D">
        <w:rPr>
          <w:sz w:val="16"/>
          <w:szCs w:val="16"/>
        </w:rPr>
        <w:t xml:space="preserve">                      </w:t>
      </w:r>
    </w:p>
    <w:p w:rsidR="0010210F" w:rsidRPr="0010210F" w:rsidRDefault="0010210F" w:rsidP="00CF3D84">
      <w:pPr>
        <w:pStyle w:val="a7"/>
        <w:tabs>
          <w:tab w:val="clear" w:pos="4153"/>
          <w:tab w:val="clear" w:pos="8306"/>
        </w:tabs>
        <w:jc w:val="both"/>
        <w:rPr>
          <w:sz w:val="16"/>
          <w:szCs w:val="16"/>
        </w:rPr>
      </w:pPr>
      <w:r w:rsidRPr="0010210F">
        <w:rPr>
          <w:sz w:val="16"/>
          <w:szCs w:val="16"/>
        </w:rPr>
        <w:t>Минераловодского района Ставропольского края</w:t>
      </w:r>
    </w:p>
    <w:p w:rsidR="0010210F" w:rsidRPr="0010210F" w:rsidRDefault="0010210F" w:rsidP="00CF3D84">
      <w:pPr>
        <w:pStyle w:val="a7"/>
        <w:tabs>
          <w:tab w:val="clear" w:pos="4153"/>
          <w:tab w:val="clear" w:pos="8306"/>
        </w:tabs>
        <w:jc w:val="both"/>
        <w:rPr>
          <w:sz w:val="16"/>
          <w:szCs w:val="16"/>
        </w:rPr>
      </w:pPr>
      <w:r w:rsidRPr="0010210F">
        <w:rPr>
          <w:sz w:val="16"/>
          <w:szCs w:val="16"/>
        </w:rPr>
        <w:t>22.01.2004г, код 262-02</w:t>
      </w:r>
    </w:p>
    <w:p w:rsidR="0010210F" w:rsidRPr="0010210F" w:rsidRDefault="0010210F" w:rsidP="00CF3D84">
      <w:pPr>
        <w:pStyle w:val="a7"/>
        <w:tabs>
          <w:tab w:val="clear" w:pos="4153"/>
          <w:tab w:val="clear" w:pos="8306"/>
        </w:tabs>
        <w:jc w:val="both"/>
        <w:rPr>
          <w:bCs/>
          <w:sz w:val="16"/>
          <w:szCs w:val="16"/>
        </w:rPr>
      </w:pPr>
      <w:r w:rsidRPr="0010210F">
        <w:rPr>
          <w:bCs/>
          <w:sz w:val="16"/>
          <w:szCs w:val="16"/>
        </w:rPr>
        <w:t xml:space="preserve">Адрес офиса: </w:t>
      </w:r>
      <w:proofErr w:type="spellStart"/>
      <w:proofErr w:type="gramStart"/>
      <w:r w:rsidRPr="0010210F">
        <w:rPr>
          <w:bCs/>
          <w:sz w:val="16"/>
          <w:szCs w:val="16"/>
        </w:rPr>
        <w:t>г.Москва</w:t>
      </w:r>
      <w:proofErr w:type="spellEnd"/>
      <w:r w:rsidRPr="0010210F">
        <w:rPr>
          <w:bCs/>
          <w:sz w:val="16"/>
          <w:szCs w:val="16"/>
        </w:rPr>
        <w:t xml:space="preserve"> ,</w:t>
      </w:r>
      <w:proofErr w:type="gramEnd"/>
      <w:r w:rsidRPr="0010210F">
        <w:rPr>
          <w:bCs/>
          <w:sz w:val="16"/>
          <w:szCs w:val="16"/>
        </w:rPr>
        <w:t xml:space="preserve"> Дмитровское шоссе, д.7</w:t>
      </w:r>
    </w:p>
    <w:p w:rsidR="0010210F" w:rsidRPr="0010210F" w:rsidRDefault="0010210F" w:rsidP="00CF3D84">
      <w:pPr>
        <w:pStyle w:val="a7"/>
        <w:tabs>
          <w:tab w:val="clear" w:pos="4153"/>
          <w:tab w:val="clear" w:pos="8306"/>
        </w:tabs>
        <w:jc w:val="both"/>
        <w:rPr>
          <w:bCs/>
          <w:sz w:val="16"/>
          <w:szCs w:val="16"/>
        </w:rPr>
      </w:pPr>
      <w:r w:rsidRPr="0010210F">
        <w:rPr>
          <w:bCs/>
          <w:sz w:val="16"/>
          <w:szCs w:val="16"/>
        </w:rPr>
        <w:t>Тел/факс: 8 (968)044-61-77</w:t>
      </w:r>
    </w:p>
    <w:p w:rsidR="0010210F" w:rsidRPr="0010210F" w:rsidRDefault="0010210F" w:rsidP="0010210F">
      <w:pPr>
        <w:pStyle w:val="a7"/>
        <w:tabs>
          <w:tab w:val="clear" w:pos="4153"/>
          <w:tab w:val="clear" w:pos="8306"/>
        </w:tabs>
        <w:rPr>
          <w:bCs/>
          <w:sz w:val="16"/>
          <w:szCs w:val="16"/>
        </w:rPr>
      </w:pPr>
      <w:r w:rsidRPr="0010210F">
        <w:rPr>
          <w:bCs/>
          <w:sz w:val="16"/>
          <w:szCs w:val="16"/>
        </w:rPr>
        <w:t xml:space="preserve">                   8 (495)233-05-71</w:t>
      </w:r>
    </w:p>
    <w:p w:rsidR="0010210F" w:rsidRPr="0010210F" w:rsidRDefault="0010210F" w:rsidP="0010210F">
      <w:pPr>
        <w:pStyle w:val="a7"/>
        <w:tabs>
          <w:tab w:val="clear" w:pos="4153"/>
          <w:tab w:val="clear" w:pos="8306"/>
        </w:tabs>
        <w:rPr>
          <w:bCs/>
          <w:sz w:val="16"/>
          <w:szCs w:val="16"/>
        </w:rPr>
      </w:pPr>
      <w:r w:rsidRPr="0010210F">
        <w:rPr>
          <w:bCs/>
          <w:sz w:val="16"/>
          <w:szCs w:val="16"/>
        </w:rPr>
        <w:t>Банковские реквизиты:</w:t>
      </w:r>
    </w:p>
    <w:p w:rsidR="0010210F" w:rsidRPr="0010210F" w:rsidRDefault="0010210F" w:rsidP="0010210F">
      <w:pPr>
        <w:pStyle w:val="a7"/>
        <w:tabs>
          <w:tab w:val="clear" w:pos="4153"/>
          <w:tab w:val="clear" w:pos="8306"/>
        </w:tabs>
        <w:rPr>
          <w:bCs/>
          <w:sz w:val="16"/>
          <w:szCs w:val="16"/>
        </w:rPr>
      </w:pPr>
      <w:r w:rsidRPr="0010210F">
        <w:rPr>
          <w:bCs/>
          <w:sz w:val="16"/>
          <w:szCs w:val="16"/>
        </w:rPr>
        <w:t>р/счет:40817810000030731188</w:t>
      </w:r>
    </w:p>
    <w:p w:rsidR="0010210F" w:rsidRPr="0010210F" w:rsidRDefault="0010210F" w:rsidP="0010210F">
      <w:pPr>
        <w:pStyle w:val="a7"/>
        <w:tabs>
          <w:tab w:val="clear" w:pos="4153"/>
          <w:tab w:val="clear" w:pos="8306"/>
        </w:tabs>
        <w:rPr>
          <w:bCs/>
          <w:sz w:val="16"/>
          <w:szCs w:val="16"/>
        </w:rPr>
      </w:pPr>
      <w:r w:rsidRPr="0010210F">
        <w:rPr>
          <w:bCs/>
          <w:sz w:val="16"/>
          <w:szCs w:val="16"/>
        </w:rPr>
        <w:t>АО «Тинькофф Банк»</w:t>
      </w:r>
    </w:p>
    <w:p w:rsidR="0010210F" w:rsidRPr="0010210F" w:rsidRDefault="0010210F" w:rsidP="0010210F">
      <w:pPr>
        <w:pStyle w:val="a7"/>
        <w:tabs>
          <w:tab w:val="clear" w:pos="4153"/>
          <w:tab w:val="clear" w:pos="8306"/>
        </w:tabs>
        <w:rPr>
          <w:bCs/>
          <w:sz w:val="16"/>
          <w:szCs w:val="16"/>
        </w:rPr>
      </w:pPr>
      <w:r w:rsidRPr="0010210F">
        <w:rPr>
          <w:bCs/>
          <w:sz w:val="16"/>
          <w:szCs w:val="16"/>
        </w:rPr>
        <w:t>к/с:30101810145250000974</w:t>
      </w:r>
    </w:p>
    <w:p w:rsidR="0010210F" w:rsidRPr="00B75E93" w:rsidRDefault="0010210F" w:rsidP="0010210F">
      <w:pPr>
        <w:pStyle w:val="a7"/>
        <w:tabs>
          <w:tab w:val="clear" w:pos="4153"/>
          <w:tab w:val="clear" w:pos="8306"/>
        </w:tabs>
        <w:rPr>
          <w:bCs/>
          <w:sz w:val="16"/>
          <w:szCs w:val="16"/>
          <w:lang w:val="en-US"/>
        </w:rPr>
      </w:pPr>
      <w:r w:rsidRPr="0010210F">
        <w:rPr>
          <w:bCs/>
          <w:sz w:val="16"/>
          <w:szCs w:val="16"/>
        </w:rPr>
        <w:t>БИК</w:t>
      </w:r>
      <w:r w:rsidRPr="00B75E93">
        <w:rPr>
          <w:bCs/>
          <w:sz w:val="16"/>
          <w:szCs w:val="16"/>
          <w:lang w:val="en-US"/>
        </w:rPr>
        <w:t xml:space="preserve"> 044525974</w:t>
      </w:r>
    </w:p>
    <w:p w:rsidR="00D2327A" w:rsidRPr="00B75E93" w:rsidRDefault="0010210F" w:rsidP="0010210F">
      <w:pPr>
        <w:pStyle w:val="a7"/>
        <w:tabs>
          <w:tab w:val="clear" w:pos="4153"/>
          <w:tab w:val="clear" w:pos="8306"/>
        </w:tabs>
        <w:rPr>
          <w:bCs/>
          <w:sz w:val="16"/>
          <w:szCs w:val="16"/>
          <w:lang w:val="en-US"/>
        </w:rPr>
      </w:pPr>
      <w:r w:rsidRPr="0010210F">
        <w:rPr>
          <w:bCs/>
          <w:sz w:val="16"/>
          <w:szCs w:val="16"/>
          <w:lang w:val="en-US"/>
        </w:rPr>
        <w:t>e</w:t>
      </w:r>
      <w:r w:rsidRPr="00B75E93">
        <w:rPr>
          <w:bCs/>
          <w:sz w:val="16"/>
          <w:szCs w:val="16"/>
          <w:lang w:val="en-US"/>
        </w:rPr>
        <w:t>-</w:t>
      </w:r>
      <w:r w:rsidRPr="0010210F">
        <w:rPr>
          <w:bCs/>
          <w:sz w:val="16"/>
          <w:szCs w:val="16"/>
          <w:lang w:val="en-US"/>
        </w:rPr>
        <w:t>mail</w:t>
      </w:r>
      <w:r w:rsidRPr="00B75E93">
        <w:rPr>
          <w:bCs/>
          <w:sz w:val="16"/>
          <w:szCs w:val="16"/>
          <w:lang w:val="en-US"/>
        </w:rPr>
        <w:t xml:space="preserve">: </w:t>
      </w:r>
      <w:r w:rsidRPr="0010210F">
        <w:rPr>
          <w:bCs/>
          <w:sz w:val="16"/>
          <w:szCs w:val="16"/>
          <w:lang w:val="en-US"/>
        </w:rPr>
        <w:t>info</w:t>
      </w:r>
      <w:r w:rsidRPr="00B75E93">
        <w:rPr>
          <w:bCs/>
          <w:sz w:val="16"/>
          <w:szCs w:val="16"/>
          <w:lang w:val="en-US"/>
        </w:rPr>
        <w:t>@</w:t>
      </w:r>
      <w:r w:rsidRPr="0010210F">
        <w:rPr>
          <w:bCs/>
          <w:sz w:val="16"/>
          <w:szCs w:val="16"/>
          <w:lang w:val="en-US"/>
        </w:rPr>
        <w:t>potolokmos</w:t>
      </w:r>
      <w:r w:rsidRPr="00B75E93">
        <w:rPr>
          <w:bCs/>
          <w:sz w:val="16"/>
          <w:szCs w:val="16"/>
          <w:lang w:val="en-US"/>
        </w:rPr>
        <w:t>.</w:t>
      </w:r>
      <w:r w:rsidRPr="0010210F">
        <w:rPr>
          <w:bCs/>
          <w:sz w:val="16"/>
          <w:szCs w:val="16"/>
          <w:lang w:val="en-US"/>
        </w:rPr>
        <w:t>ru</w:t>
      </w:r>
    </w:p>
    <w:p w:rsidR="009B0575" w:rsidRPr="00B75E93" w:rsidRDefault="009B057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9B0575" w:rsidRPr="00B75E93" w:rsidRDefault="009B057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10210F" w:rsidRPr="00B75E93" w:rsidRDefault="0010210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25513B" w:rsidRPr="00AD07BC" w:rsidRDefault="00FA0B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D07BC">
        <w:rPr>
          <w:rFonts w:ascii="Times New Roman" w:hAnsi="Times New Roman" w:cs="Times New Roman"/>
          <w:b/>
          <w:bCs/>
          <w:sz w:val="20"/>
          <w:szCs w:val="20"/>
        </w:rPr>
        <w:t>Подрядчик</w:t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 xml:space="preserve">:   </w:t>
      </w:r>
      <w:proofErr w:type="gramEnd"/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D2327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</w:t>
      </w:r>
      <w:r w:rsidR="00845B5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</w:t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>Заказчик:</w:t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5513B" w:rsidRPr="00AD07B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5513B" w:rsidRDefault="0025513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0210F" w:rsidRDefault="0010210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0210F" w:rsidRDefault="0010210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0210F" w:rsidRDefault="0010210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0210F" w:rsidRPr="00EF5E42" w:rsidRDefault="0010210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45B57" w:rsidRDefault="00477EB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Исполнитель</w:t>
      </w:r>
      <w:r w:rsidR="00845B57">
        <w:rPr>
          <w:rFonts w:ascii="Times New Roman" w:hAnsi="Times New Roman" w:cs="Times New Roman"/>
          <w:b/>
          <w:bCs/>
          <w:sz w:val="18"/>
          <w:szCs w:val="18"/>
        </w:rPr>
        <w:t xml:space="preserve"> _____________</w:t>
      </w:r>
      <w:r w:rsidR="0025513B" w:rsidRPr="00EF5E42">
        <w:rPr>
          <w:rFonts w:ascii="Times New Roman" w:hAnsi="Times New Roman" w:cs="Times New Roman"/>
          <w:b/>
          <w:bCs/>
          <w:sz w:val="18"/>
          <w:szCs w:val="18"/>
        </w:rPr>
        <w:t xml:space="preserve">/ </w:t>
      </w:r>
      <w:r w:rsidR="0010210F">
        <w:rPr>
          <w:rFonts w:ascii="Times New Roman" w:hAnsi="Times New Roman" w:cs="Times New Roman"/>
          <w:b/>
          <w:bCs/>
          <w:sz w:val="18"/>
          <w:szCs w:val="18"/>
        </w:rPr>
        <w:t>Беляев В.Н.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5513B" w:rsidRPr="00EF5E42">
        <w:rPr>
          <w:rFonts w:ascii="Times New Roman" w:hAnsi="Times New Roman" w:cs="Times New Roman"/>
          <w:b/>
          <w:bCs/>
          <w:sz w:val="18"/>
          <w:szCs w:val="18"/>
        </w:rPr>
        <w:t xml:space="preserve">/  </w:t>
      </w:r>
      <w:r w:rsidR="00845B57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</w:t>
      </w:r>
      <w:r w:rsidR="00DA353B">
        <w:rPr>
          <w:rFonts w:ascii="Times New Roman" w:hAnsi="Times New Roman" w:cs="Times New Roman"/>
          <w:b/>
          <w:bCs/>
          <w:sz w:val="18"/>
          <w:szCs w:val="18"/>
        </w:rPr>
        <w:t xml:space="preserve">            </w:t>
      </w:r>
      <w:r w:rsidR="0010210F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DA353B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333D5D">
        <w:rPr>
          <w:rFonts w:ascii="Times New Roman" w:hAnsi="Times New Roman" w:cs="Times New Roman"/>
          <w:b/>
          <w:bCs/>
          <w:sz w:val="18"/>
          <w:szCs w:val="18"/>
        </w:rPr>
        <w:t xml:space="preserve">_________________/ </w:t>
      </w:r>
      <w:r w:rsidR="00EE1768">
        <w:rPr>
          <w:rFonts w:ascii="Times New Roman" w:hAnsi="Times New Roman" w:cs="Times New Roman"/>
          <w:b/>
          <w:bCs/>
          <w:sz w:val="18"/>
          <w:szCs w:val="18"/>
        </w:rPr>
        <w:t>____________/</w:t>
      </w:r>
      <w:bookmarkStart w:id="4" w:name="_GoBack"/>
      <w:bookmarkEnd w:id="4"/>
    </w:p>
    <w:p w:rsidR="00845B57" w:rsidRDefault="00845B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25513B" w:rsidRPr="00EF5E42" w:rsidRDefault="0025513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F5E42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25513B" w:rsidRPr="00EF5E42" w:rsidRDefault="0025513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EF5E42">
        <w:rPr>
          <w:rFonts w:ascii="Times New Roman" w:hAnsi="Times New Roman" w:cs="Times New Roman"/>
          <w:sz w:val="18"/>
          <w:szCs w:val="18"/>
        </w:rPr>
        <w:tab/>
      </w:r>
      <w:r w:rsidRPr="00EF5E42">
        <w:rPr>
          <w:rFonts w:ascii="Times New Roman" w:hAnsi="Times New Roman" w:cs="Times New Roman"/>
          <w:sz w:val="18"/>
          <w:szCs w:val="18"/>
        </w:rPr>
        <w:tab/>
      </w:r>
      <w:r w:rsidRPr="00EF5E42">
        <w:rPr>
          <w:rFonts w:ascii="Times New Roman" w:hAnsi="Times New Roman" w:cs="Times New Roman"/>
          <w:sz w:val="18"/>
          <w:szCs w:val="18"/>
        </w:rPr>
        <w:tab/>
      </w:r>
      <w:r w:rsidRPr="00EF5E42">
        <w:rPr>
          <w:rFonts w:ascii="Times New Roman" w:hAnsi="Times New Roman" w:cs="Times New Roman"/>
          <w:sz w:val="18"/>
          <w:szCs w:val="18"/>
        </w:rPr>
        <w:tab/>
      </w:r>
      <w:r w:rsidRPr="00EF5E42">
        <w:rPr>
          <w:rFonts w:ascii="Times New Roman" w:hAnsi="Times New Roman" w:cs="Times New Roman"/>
          <w:sz w:val="18"/>
          <w:szCs w:val="18"/>
        </w:rPr>
        <w:tab/>
      </w:r>
      <w:r w:rsidRPr="00EF5E42">
        <w:rPr>
          <w:rFonts w:ascii="Times New Roman" w:hAnsi="Times New Roman" w:cs="Times New Roman"/>
          <w:sz w:val="18"/>
          <w:szCs w:val="18"/>
        </w:rPr>
        <w:tab/>
      </w:r>
      <w:r w:rsidRPr="00EF5E42">
        <w:rPr>
          <w:rFonts w:ascii="Times New Roman" w:hAnsi="Times New Roman" w:cs="Times New Roman"/>
          <w:sz w:val="18"/>
          <w:szCs w:val="18"/>
        </w:rPr>
        <w:tab/>
      </w:r>
      <w:r w:rsidRPr="00EF5E42">
        <w:rPr>
          <w:rFonts w:ascii="Times New Roman" w:hAnsi="Times New Roman" w:cs="Times New Roman"/>
          <w:sz w:val="18"/>
          <w:szCs w:val="18"/>
        </w:rPr>
        <w:tab/>
      </w:r>
    </w:p>
    <w:sectPr w:rsidR="0025513B" w:rsidRPr="00EF5E42" w:rsidSect="00255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296" w:bottom="567" w:left="420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17" w:rsidRDefault="00F71F17" w:rsidP="0025513B">
      <w:pPr>
        <w:spacing w:after="0" w:line="240" w:lineRule="auto"/>
      </w:pPr>
      <w:r>
        <w:separator/>
      </w:r>
    </w:p>
  </w:endnote>
  <w:endnote w:type="continuationSeparator" w:id="0">
    <w:p w:rsidR="00F71F17" w:rsidRDefault="00F71F17" w:rsidP="0025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3B" w:rsidRDefault="0025513B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3B" w:rsidRDefault="0025513B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3B" w:rsidRDefault="0025513B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17" w:rsidRDefault="00F71F17" w:rsidP="0025513B">
      <w:pPr>
        <w:spacing w:after="0" w:line="240" w:lineRule="auto"/>
      </w:pPr>
      <w:r>
        <w:separator/>
      </w:r>
    </w:p>
  </w:footnote>
  <w:footnote w:type="continuationSeparator" w:id="0">
    <w:p w:rsidR="00F71F17" w:rsidRDefault="00F71F17" w:rsidP="0025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3B" w:rsidRDefault="0025513B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3B" w:rsidRDefault="0025513B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3B" w:rsidRDefault="0025513B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037"/>
    <w:multiLevelType w:val="hybridMultilevel"/>
    <w:tmpl w:val="B946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AA933"/>
    <w:multiLevelType w:val="multilevel"/>
    <w:tmpl w:val="9220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16"/>
        <w:szCs w:val="16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3B"/>
    <w:rsid w:val="0000276C"/>
    <w:rsid w:val="00065A65"/>
    <w:rsid w:val="00082E34"/>
    <w:rsid w:val="000A0EC9"/>
    <w:rsid w:val="0010210F"/>
    <w:rsid w:val="00117075"/>
    <w:rsid w:val="00140F1A"/>
    <w:rsid w:val="0016311A"/>
    <w:rsid w:val="00166B8E"/>
    <w:rsid w:val="00170C2E"/>
    <w:rsid w:val="001A7511"/>
    <w:rsid w:val="001B385B"/>
    <w:rsid w:val="001C1091"/>
    <w:rsid w:val="0020581E"/>
    <w:rsid w:val="00210CE2"/>
    <w:rsid w:val="00214556"/>
    <w:rsid w:val="00215B43"/>
    <w:rsid w:val="00224452"/>
    <w:rsid w:val="00232FB5"/>
    <w:rsid w:val="0025513B"/>
    <w:rsid w:val="00285513"/>
    <w:rsid w:val="00295758"/>
    <w:rsid w:val="002E1DD1"/>
    <w:rsid w:val="00300D4A"/>
    <w:rsid w:val="003067BB"/>
    <w:rsid w:val="0031481F"/>
    <w:rsid w:val="00333D5D"/>
    <w:rsid w:val="00353D11"/>
    <w:rsid w:val="00365DCB"/>
    <w:rsid w:val="003733EE"/>
    <w:rsid w:val="00374CD1"/>
    <w:rsid w:val="00384FAD"/>
    <w:rsid w:val="0038566F"/>
    <w:rsid w:val="003A0276"/>
    <w:rsid w:val="003B0AB3"/>
    <w:rsid w:val="003B0B2A"/>
    <w:rsid w:val="003B55F7"/>
    <w:rsid w:val="003E55BE"/>
    <w:rsid w:val="00420794"/>
    <w:rsid w:val="00435442"/>
    <w:rsid w:val="004413D3"/>
    <w:rsid w:val="004571CA"/>
    <w:rsid w:val="00460216"/>
    <w:rsid w:val="00477EB4"/>
    <w:rsid w:val="004A25EA"/>
    <w:rsid w:val="004C193F"/>
    <w:rsid w:val="00513C2D"/>
    <w:rsid w:val="00520F90"/>
    <w:rsid w:val="00583B6E"/>
    <w:rsid w:val="005B7F9F"/>
    <w:rsid w:val="005C4677"/>
    <w:rsid w:val="005C4B27"/>
    <w:rsid w:val="005D04AB"/>
    <w:rsid w:val="005E3461"/>
    <w:rsid w:val="005E7656"/>
    <w:rsid w:val="00612830"/>
    <w:rsid w:val="00650B22"/>
    <w:rsid w:val="006674A6"/>
    <w:rsid w:val="006B4449"/>
    <w:rsid w:val="006C50B1"/>
    <w:rsid w:val="006D571E"/>
    <w:rsid w:val="006E6F07"/>
    <w:rsid w:val="006F7D18"/>
    <w:rsid w:val="00702D6A"/>
    <w:rsid w:val="007059D5"/>
    <w:rsid w:val="00710695"/>
    <w:rsid w:val="00734D84"/>
    <w:rsid w:val="00761029"/>
    <w:rsid w:val="007812C8"/>
    <w:rsid w:val="007839A4"/>
    <w:rsid w:val="007914D9"/>
    <w:rsid w:val="007B18EC"/>
    <w:rsid w:val="007E4FBC"/>
    <w:rsid w:val="007E52C3"/>
    <w:rsid w:val="007F1131"/>
    <w:rsid w:val="007F3F95"/>
    <w:rsid w:val="00806467"/>
    <w:rsid w:val="00842C6B"/>
    <w:rsid w:val="00845B57"/>
    <w:rsid w:val="008732ED"/>
    <w:rsid w:val="0087486D"/>
    <w:rsid w:val="00882811"/>
    <w:rsid w:val="008903AE"/>
    <w:rsid w:val="008964C2"/>
    <w:rsid w:val="008B00B4"/>
    <w:rsid w:val="008C09BF"/>
    <w:rsid w:val="008C4310"/>
    <w:rsid w:val="008E2D1D"/>
    <w:rsid w:val="008F242F"/>
    <w:rsid w:val="00924288"/>
    <w:rsid w:val="0093475F"/>
    <w:rsid w:val="009421F9"/>
    <w:rsid w:val="00976F80"/>
    <w:rsid w:val="00980186"/>
    <w:rsid w:val="00994F02"/>
    <w:rsid w:val="009B0575"/>
    <w:rsid w:val="009C7638"/>
    <w:rsid w:val="009E4CE5"/>
    <w:rsid w:val="009F17FC"/>
    <w:rsid w:val="009F6AF6"/>
    <w:rsid w:val="00A01C3F"/>
    <w:rsid w:val="00A43A52"/>
    <w:rsid w:val="00A461D0"/>
    <w:rsid w:val="00AB4943"/>
    <w:rsid w:val="00AB6189"/>
    <w:rsid w:val="00AB6E9C"/>
    <w:rsid w:val="00AD07BC"/>
    <w:rsid w:val="00B24070"/>
    <w:rsid w:val="00B27311"/>
    <w:rsid w:val="00B55B05"/>
    <w:rsid w:val="00B75E93"/>
    <w:rsid w:val="00B76699"/>
    <w:rsid w:val="00B83E06"/>
    <w:rsid w:val="00B8777F"/>
    <w:rsid w:val="00BB3959"/>
    <w:rsid w:val="00BD1B51"/>
    <w:rsid w:val="00BD390D"/>
    <w:rsid w:val="00BF04BF"/>
    <w:rsid w:val="00C115A8"/>
    <w:rsid w:val="00C30A2A"/>
    <w:rsid w:val="00C519A7"/>
    <w:rsid w:val="00C86F79"/>
    <w:rsid w:val="00C90E6A"/>
    <w:rsid w:val="00CC4D0F"/>
    <w:rsid w:val="00CD04EA"/>
    <w:rsid w:val="00CF3D84"/>
    <w:rsid w:val="00D206CE"/>
    <w:rsid w:val="00D2327A"/>
    <w:rsid w:val="00D23FBD"/>
    <w:rsid w:val="00D55A0F"/>
    <w:rsid w:val="00D72481"/>
    <w:rsid w:val="00D737F8"/>
    <w:rsid w:val="00D80CFE"/>
    <w:rsid w:val="00D926EA"/>
    <w:rsid w:val="00DA353B"/>
    <w:rsid w:val="00DF66ED"/>
    <w:rsid w:val="00E16C65"/>
    <w:rsid w:val="00E32B6B"/>
    <w:rsid w:val="00E333D6"/>
    <w:rsid w:val="00E512BF"/>
    <w:rsid w:val="00E60ADC"/>
    <w:rsid w:val="00EB334B"/>
    <w:rsid w:val="00EC7B54"/>
    <w:rsid w:val="00EE1768"/>
    <w:rsid w:val="00EF5E42"/>
    <w:rsid w:val="00F6232A"/>
    <w:rsid w:val="00F71F17"/>
    <w:rsid w:val="00F82134"/>
    <w:rsid w:val="00F87375"/>
    <w:rsid w:val="00FA0B71"/>
    <w:rsid w:val="00FD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177A9"/>
  <w15:docId w15:val="{00909D2B-8A05-44AF-BC65-22FE7A2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C3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2C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3475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3475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76F80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7">
    <w:name w:val="header"/>
    <w:basedOn w:val="a"/>
    <w:link w:val="a8"/>
    <w:rsid w:val="0010210F"/>
    <w:pPr>
      <w:tabs>
        <w:tab w:val="center" w:pos="4153"/>
        <w:tab w:val="right" w:pos="8306"/>
      </w:tabs>
      <w:autoSpaceDE/>
      <w:autoSpaceDN/>
      <w:adjustRightInd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0210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E2E4-7D2A-4860-83CB-EBA8E14A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9692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Gi-FOTO</dc:creator>
  <cp:lastModifiedBy>Анна С. Беляева</cp:lastModifiedBy>
  <cp:revision>2</cp:revision>
  <cp:lastPrinted>2022-09-16T07:00:00Z</cp:lastPrinted>
  <dcterms:created xsi:type="dcterms:W3CDTF">2023-01-12T07:19:00Z</dcterms:created>
  <dcterms:modified xsi:type="dcterms:W3CDTF">2023-01-12T07:19:00Z</dcterms:modified>
</cp:coreProperties>
</file>